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2F" w:rsidRPr="00A21371" w:rsidRDefault="0031382F" w:rsidP="0031382F">
      <w:pPr>
        <w:tabs>
          <w:tab w:val="left" w:pos="4280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2F" w:rsidRPr="00A21371" w:rsidRDefault="0031382F" w:rsidP="0031382F">
      <w:pPr>
        <w:pStyle w:val="4"/>
        <w:tabs>
          <w:tab w:val="left" w:pos="4280"/>
        </w:tabs>
        <w:rPr>
          <w:rFonts w:ascii="Times New Roman" w:hAnsi="Times New Roman" w:cs="Times New Roman"/>
          <w:bCs/>
          <w:sz w:val="28"/>
          <w:szCs w:val="28"/>
        </w:rPr>
      </w:pPr>
      <w:r w:rsidRPr="00A213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1371">
        <w:rPr>
          <w:rFonts w:ascii="Times New Roman" w:hAnsi="Times New Roman" w:cs="Times New Roman"/>
          <w:bCs/>
          <w:sz w:val="28"/>
          <w:szCs w:val="28"/>
        </w:rPr>
        <w:tab/>
      </w:r>
    </w:p>
    <w:p w:rsidR="0031382F" w:rsidRPr="00A21371" w:rsidRDefault="0031382F" w:rsidP="0031382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A21371">
        <w:rPr>
          <w:rFonts w:ascii="Times New Roman" w:hAnsi="Times New Roman" w:cs="Times New Roman"/>
          <w:sz w:val="28"/>
          <w:szCs w:val="28"/>
        </w:rPr>
        <w:t>АДМИНИСТРАЦИЯ ЛУГАВСКОГО СЕЛЬСОВЕТА</w:t>
      </w:r>
    </w:p>
    <w:p w:rsidR="0031382F" w:rsidRPr="00A21371" w:rsidRDefault="0031382F" w:rsidP="00313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371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:rsidR="0031382F" w:rsidRPr="00A21371" w:rsidRDefault="0031382F" w:rsidP="0031382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A2137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1382F" w:rsidRDefault="0031382F" w:rsidP="0031382F">
      <w:pPr>
        <w:rPr>
          <w:sz w:val="28"/>
          <w:szCs w:val="28"/>
        </w:rPr>
      </w:pPr>
    </w:p>
    <w:p w:rsidR="001556B7" w:rsidRPr="00A21371" w:rsidRDefault="001556B7" w:rsidP="0031382F">
      <w:pPr>
        <w:rPr>
          <w:sz w:val="28"/>
          <w:szCs w:val="28"/>
        </w:rPr>
      </w:pPr>
    </w:p>
    <w:p w:rsidR="0031382F" w:rsidRPr="00A21371" w:rsidRDefault="0031382F" w:rsidP="0031382F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7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56AB" w:rsidRDefault="002256AB" w:rsidP="0031382F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6B7" w:rsidRPr="00A21371" w:rsidRDefault="001556B7" w:rsidP="0031382F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82F" w:rsidRPr="00920600" w:rsidRDefault="00265D27" w:rsidP="004140B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D6504" w:rsidRPr="0092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D2A92" w:rsidRPr="00920600">
        <w:rPr>
          <w:rFonts w:ascii="Times New Roman" w:hAnsi="Times New Roman" w:cs="Times New Roman"/>
          <w:sz w:val="28"/>
          <w:szCs w:val="28"/>
        </w:rPr>
        <w:t>.202</w:t>
      </w:r>
      <w:r w:rsidR="00EF7368" w:rsidRPr="00920600">
        <w:rPr>
          <w:rFonts w:ascii="Times New Roman" w:hAnsi="Times New Roman" w:cs="Times New Roman"/>
          <w:sz w:val="28"/>
          <w:szCs w:val="28"/>
        </w:rPr>
        <w:t>4</w:t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D2A92" w:rsidRPr="00920600">
        <w:rPr>
          <w:rFonts w:ascii="Times New Roman" w:hAnsi="Times New Roman" w:cs="Times New Roman"/>
          <w:sz w:val="28"/>
          <w:szCs w:val="28"/>
        </w:rPr>
        <w:t>с. Лугавское</w:t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D90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A92" w:rsidRPr="009206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5D2A92" w:rsidRPr="00920600">
        <w:rPr>
          <w:rFonts w:ascii="Times New Roman" w:hAnsi="Times New Roman" w:cs="Times New Roman"/>
          <w:sz w:val="28"/>
          <w:szCs w:val="28"/>
        </w:rPr>
        <w:t>-п</w:t>
      </w:r>
    </w:p>
    <w:p w:rsidR="0031382F" w:rsidRDefault="0031382F" w:rsidP="0031382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1556B7" w:rsidRPr="00920600" w:rsidRDefault="001556B7" w:rsidP="0031382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920600" w:rsidRDefault="00553C34" w:rsidP="00425199">
      <w:pPr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07.12.2023 № 51-п «</w:t>
      </w:r>
      <w:r w:rsidR="00425199" w:rsidRPr="00920600">
        <w:rPr>
          <w:rFonts w:ascii="Times New Roman" w:hAnsi="Times New Roman" w:cs="Times New Roman"/>
          <w:sz w:val="28"/>
          <w:szCs w:val="28"/>
        </w:rPr>
        <w:t>Об утверждении положения «О системе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  <w:r w:rsidR="00265D27">
        <w:rPr>
          <w:rFonts w:ascii="Times New Roman" w:hAnsi="Times New Roman" w:cs="Times New Roman"/>
          <w:sz w:val="28"/>
          <w:szCs w:val="28"/>
        </w:rPr>
        <w:t xml:space="preserve"> (в редакции от 07.05.2024 №</w:t>
      </w:r>
      <w:r w:rsidR="001556B7">
        <w:rPr>
          <w:rFonts w:ascii="Times New Roman" w:hAnsi="Times New Roman" w:cs="Times New Roman"/>
          <w:sz w:val="28"/>
          <w:szCs w:val="28"/>
        </w:rPr>
        <w:t xml:space="preserve"> </w:t>
      </w:r>
      <w:r w:rsidR="00265D27">
        <w:rPr>
          <w:rFonts w:ascii="Times New Roman" w:hAnsi="Times New Roman" w:cs="Times New Roman"/>
          <w:sz w:val="28"/>
          <w:szCs w:val="28"/>
        </w:rPr>
        <w:t>28-п)</w:t>
      </w:r>
    </w:p>
    <w:p w:rsidR="00425199" w:rsidRDefault="00425199" w:rsidP="002256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1556B7" w:rsidRPr="00920600" w:rsidRDefault="001556B7" w:rsidP="002256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920600" w:rsidRDefault="005B35D7" w:rsidP="0042519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Pr="00D3693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693E">
        <w:rPr>
          <w:rFonts w:ascii="Times New Roman" w:hAnsi="Times New Roman" w:cs="Times New Roman"/>
          <w:sz w:val="28"/>
          <w:szCs w:val="28"/>
        </w:rPr>
        <w:t xml:space="preserve"> от 22 апреля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3693E">
        <w:rPr>
          <w:rFonts w:ascii="Times New Roman" w:hAnsi="Times New Roman" w:cs="Times New Roman"/>
          <w:sz w:val="28"/>
          <w:szCs w:val="28"/>
        </w:rPr>
        <w:t xml:space="preserve">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693E">
        <w:rPr>
          <w:rFonts w:ascii="Times New Roman" w:hAnsi="Times New Roman" w:cs="Times New Roman"/>
          <w:sz w:val="28"/>
          <w:szCs w:val="28"/>
        </w:rPr>
        <w:t>О внесении изменения в статью 152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5199" w:rsidRPr="00920600">
        <w:rPr>
          <w:rFonts w:ascii="Times New Roman" w:hAnsi="Times New Roman" w:cs="Times New Roman"/>
          <w:sz w:val="28"/>
          <w:szCs w:val="28"/>
        </w:rPr>
        <w:t>, руководствуясь статьей 14 Устава Лугавского сельсовета Минусинского района Красноярского края, ПОСТАНОВЛЯЮ:</w:t>
      </w:r>
    </w:p>
    <w:p w:rsidR="00EF7368" w:rsidRPr="00920600" w:rsidRDefault="00EF7368" w:rsidP="00EF7368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="001556B7">
        <w:rPr>
          <w:rFonts w:ascii="Times New Roman" w:hAnsi="Times New Roman" w:cs="Times New Roman"/>
          <w:sz w:val="28"/>
          <w:szCs w:val="28"/>
        </w:rPr>
        <w:t xml:space="preserve">администрации Лугавского сельсовета </w:t>
      </w:r>
      <w:r w:rsidR="00920600" w:rsidRPr="00920600">
        <w:rPr>
          <w:rFonts w:ascii="Times New Roman" w:hAnsi="Times New Roman" w:cs="Times New Roman"/>
          <w:sz w:val="28"/>
          <w:szCs w:val="28"/>
        </w:rPr>
        <w:t>от 07.12.2023 № 51-п «Об утверждении положения «О системе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  <w:r w:rsidR="001556B7">
        <w:rPr>
          <w:rFonts w:ascii="Times New Roman" w:hAnsi="Times New Roman" w:cs="Times New Roman"/>
          <w:sz w:val="28"/>
          <w:szCs w:val="28"/>
        </w:rPr>
        <w:t xml:space="preserve"> (в редакции от 07.05.2024 № 28-п)</w:t>
      </w:r>
      <w:r w:rsidR="00920600" w:rsidRPr="00920600">
        <w:rPr>
          <w:rFonts w:ascii="Times New Roman" w:hAnsi="Times New Roman" w:cs="Times New Roman"/>
          <w:sz w:val="28"/>
          <w:szCs w:val="28"/>
        </w:rPr>
        <w:t>:</w:t>
      </w:r>
    </w:p>
    <w:p w:rsidR="005B35D7" w:rsidRDefault="005B35D7" w:rsidP="005B35D7">
      <w:pPr>
        <w:pStyle w:val="a9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BD">
        <w:rPr>
          <w:rFonts w:ascii="Times New Roman" w:hAnsi="Times New Roman" w:cs="Times New Roman"/>
          <w:sz w:val="28"/>
          <w:szCs w:val="28"/>
        </w:rPr>
        <w:t xml:space="preserve">Абзац 2 подпункта 5.6.4. пункта 5.6 раздела 5 «Выплаты стимулирующего характера»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303B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B35D7" w:rsidRPr="008303BD" w:rsidRDefault="005B35D7" w:rsidP="005B35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BD">
        <w:rPr>
          <w:rFonts w:ascii="Times New Roman" w:hAnsi="Times New Roman" w:cs="Times New Roman"/>
          <w:sz w:val="28"/>
          <w:szCs w:val="28"/>
        </w:rPr>
        <w:t>«Для целей расчета региональной выплаты размер з</w:t>
      </w:r>
      <w:r>
        <w:rPr>
          <w:rFonts w:ascii="Times New Roman" w:hAnsi="Times New Roman" w:cs="Times New Roman"/>
          <w:sz w:val="28"/>
          <w:szCs w:val="28"/>
        </w:rPr>
        <w:t>аработной платы составляет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904</w:t>
      </w:r>
      <w:r w:rsidRPr="008303BD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3BD">
        <w:rPr>
          <w:rFonts w:ascii="Times New Roman" w:hAnsi="Times New Roman" w:cs="Times New Roman"/>
          <w:sz w:val="28"/>
          <w:szCs w:val="28"/>
        </w:rPr>
        <w:t>.»</w:t>
      </w:r>
    </w:p>
    <w:p w:rsidR="005B35D7" w:rsidRPr="008303BD" w:rsidRDefault="005B35D7" w:rsidP="005B35D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Абзац 2 подпункта 5.6.5</w:t>
      </w:r>
      <w:r w:rsidRPr="00830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пункта 5.6 раздела 5 «Выплаты стимулирующего характера»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</w:t>
      </w:r>
      <w:r w:rsidRPr="00830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5B35D7" w:rsidRDefault="005B35D7" w:rsidP="005B35D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200,00 (Шесть тысяч двести</w:t>
      </w:r>
      <w:r w:rsidRPr="00830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 копеек)</w:t>
      </w:r>
      <w:r w:rsidRPr="008303BD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5B35D7" w:rsidRDefault="00920600" w:rsidP="006004B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2.</w:t>
      </w:r>
      <w:r w:rsidR="00D90227">
        <w:rPr>
          <w:rFonts w:ascii="Times New Roman" w:hAnsi="Times New Roman" w:cs="Times New Roman"/>
          <w:sz w:val="28"/>
          <w:szCs w:val="28"/>
        </w:rPr>
        <w:t xml:space="preserve"> </w:t>
      </w:r>
      <w:r w:rsidRPr="009206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B35D7" w:rsidRPr="00980C62">
        <w:rPr>
          <w:rFonts w:ascii="Times New Roman" w:hAnsi="Times New Roman" w:cs="Times New Roman"/>
          <w:sz w:val="28"/>
          <w:szCs w:val="28"/>
        </w:rPr>
        <w:t>возложить на главного бухгалтера администрации сельсовета</w:t>
      </w:r>
      <w:r w:rsidR="005B35D7">
        <w:rPr>
          <w:rFonts w:ascii="Times New Roman" w:hAnsi="Times New Roman" w:cs="Times New Roman"/>
          <w:sz w:val="28"/>
          <w:szCs w:val="28"/>
        </w:rPr>
        <w:t xml:space="preserve"> Тимкину В.В.</w:t>
      </w:r>
    </w:p>
    <w:p w:rsidR="005B35D7" w:rsidRPr="00DD62BD" w:rsidRDefault="00EF7368" w:rsidP="005B3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3.</w:t>
      </w:r>
      <w:r w:rsidR="00D90227">
        <w:rPr>
          <w:rFonts w:ascii="Times New Roman" w:hAnsi="Times New Roman" w:cs="Times New Roman"/>
          <w:sz w:val="28"/>
          <w:szCs w:val="28"/>
        </w:rPr>
        <w:t xml:space="preserve"> </w:t>
      </w:r>
      <w:r w:rsidR="005B35D7" w:rsidRPr="00090FE0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</w:t>
      </w:r>
      <w:r w:rsidR="005B35D7" w:rsidRPr="005B35D7">
        <w:rPr>
          <w:rFonts w:ascii="Times New Roman" w:hAnsi="Times New Roman" w:cs="Times New Roman"/>
          <w:sz w:val="28"/>
          <w:szCs w:val="28"/>
        </w:rPr>
        <w:t xml:space="preserve"> </w:t>
      </w:r>
      <w:r w:rsidR="005B35D7" w:rsidRPr="00920600">
        <w:rPr>
          <w:rFonts w:ascii="Times New Roman" w:hAnsi="Times New Roman" w:cs="Times New Roman"/>
          <w:sz w:val="28"/>
          <w:szCs w:val="28"/>
        </w:rPr>
        <w:t>газете «Власть труда»</w:t>
      </w:r>
      <w:r w:rsidR="005B35D7">
        <w:rPr>
          <w:rFonts w:ascii="Times New Roman" w:hAnsi="Times New Roman" w:cs="Times New Roman"/>
          <w:sz w:val="28"/>
          <w:szCs w:val="28"/>
        </w:rPr>
        <w:t>,</w:t>
      </w:r>
      <w:r w:rsidR="005B35D7" w:rsidRPr="00090FE0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r w:rsidR="005B35D7" w:rsidRPr="00090FE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5B35D7">
        <w:rPr>
          <w:rFonts w:ascii="Times New Roman" w:hAnsi="Times New Roman" w:cs="Times New Roman"/>
          <w:sz w:val="28"/>
          <w:szCs w:val="28"/>
        </w:rPr>
        <w:t>Лугавского</w:t>
      </w:r>
      <w:r w:rsidR="005B35D7" w:rsidRPr="00090FE0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</w:t>
      </w:r>
      <w:r w:rsidR="005B35D7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</w:t>
      </w:r>
      <w:r w:rsidR="005B35D7">
        <w:rPr>
          <w:rFonts w:ascii="Times New Roman" w:hAnsi="Times New Roman" w:cs="Times New Roman"/>
          <w:sz w:val="28"/>
          <w:szCs w:val="28"/>
        </w:rPr>
        <w:t>.01.</w:t>
      </w:r>
      <w:r w:rsidR="005B35D7">
        <w:rPr>
          <w:rFonts w:ascii="Times New Roman" w:hAnsi="Times New Roman" w:cs="Times New Roman"/>
          <w:sz w:val="28"/>
          <w:szCs w:val="28"/>
        </w:rPr>
        <w:t>2025 года.</w:t>
      </w:r>
    </w:p>
    <w:p w:rsidR="00503A24" w:rsidRDefault="00503A24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6B7" w:rsidRDefault="001556B7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5D7" w:rsidRPr="00920600" w:rsidRDefault="005B35D7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E40" w:rsidRPr="00920600" w:rsidRDefault="00C10EA5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 w:rsidRPr="00920600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</w:p>
    <w:sectPr w:rsidR="00693E40" w:rsidRPr="00920600" w:rsidSect="005B35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E5782E"/>
    <w:multiLevelType w:val="hybridMultilevel"/>
    <w:tmpl w:val="312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F"/>
    <w:rsid w:val="0005611B"/>
    <w:rsid w:val="00087677"/>
    <w:rsid w:val="001278C0"/>
    <w:rsid w:val="001556B7"/>
    <w:rsid w:val="001C70C5"/>
    <w:rsid w:val="001E64FD"/>
    <w:rsid w:val="001F4628"/>
    <w:rsid w:val="002204F5"/>
    <w:rsid w:val="002256AB"/>
    <w:rsid w:val="00265D27"/>
    <w:rsid w:val="00267390"/>
    <w:rsid w:val="002E5541"/>
    <w:rsid w:val="0031382F"/>
    <w:rsid w:val="003228FD"/>
    <w:rsid w:val="00364E55"/>
    <w:rsid w:val="003B0DB7"/>
    <w:rsid w:val="003D21CF"/>
    <w:rsid w:val="00401327"/>
    <w:rsid w:val="00404D2A"/>
    <w:rsid w:val="004140B3"/>
    <w:rsid w:val="004240A7"/>
    <w:rsid w:val="00425199"/>
    <w:rsid w:val="004B46D6"/>
    <w:rsid w:val="004C14F3"/>
    <w:rsid w:val="004E0C29"/>
    <w:rsid w:val="00502EB0"/>
    <w:rsid w:val="00503A24"/>
    <w:rsid w:val="0053669E"/>
    <w:rsid w:val="00553C34"/>
    <w:rsid w:val="005B35D7"/>
    <w:rsid w:val="005C7C1D"/>
    <w:rsid w:val="005D2A92"/>
    <w:rsid w:val="005E7522"/>
    <w:rsid w:val="005F07EE"/>
    <w:rsid w:val="006004B0"/>
    <w:rsid w:val="00606FAC"/>
    <w:rsid w:val="00664757"/>
    <w:rsid w:val="00693E40"/>
    <w:rsid w:val="00705243"/>
    <w:rsid w:val="00727610"/>
    <w:rsid w:val="00745002"/>
    <w:rsid w:val="00760AD3"/>
    <w:rsid w:val="007E0327"/>
    <w:rsid w:val="00802B10"/>
    <w:rsid w:val="0087089E"/>
    <w:rsid w:val="008C06FB"/>
    <w:rsid w:val="008C46E4"/>
    <w:rsid w:val="008C74EA"/>
    <w:rsid w:val="008E109D"/>
    <w:rsid w:val="00900E1B"/>
    <w:rsid w:val="00920600"/>
    <w:rsid w:val="00927FD7"/>
    <w:rsid w:val="009B6F4F"/>
    <w:rsid w:val="00A21371"/>
    <w:rsid w:val="00A53914"/>
    <w:rsid w:val="00AC5F93"/>
    <w:rsid w:val="00B268CF"/>
    <w:rsid w:val="00B64B75"/>
    <w:rsid w:val="00BE40F7"/>
    <w:rsid w:val="00C10EA5"/>
    <w:rsid w:val="00C46450"/>
    <w:rsid w:val="00D90227"/>
    <w:rsid w:val="00DD7D9D"/>
    <w:rsid w:val="00DF2F4E"/>
    <w:rsid w:val="00E21136"/>
    <w:rsid w:val="00E96AB6"/>
    <w:rsid w:val="00EB05AB"/>
    <w:rsid w:val="00ED6504"/>
    <w:rsid w:val="00EF7368"/>
    <w:rsid w:val="00F70F51"/>
    <w:rsid w:val="00FB1E3E"/>
    <w:rsid w:val="00FB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9401"/>
  <w15:docId w15:val="{F70B8C75-86EB-49A3-B8B7-5F6BD4B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382F"/>
    <w:pPr>
      <w:jc w:val="both"/>
      <w:outlineLvl w:val="3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B46D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38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31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1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3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Цветовое выделение"/>
    <w:rsid w:val="00087677"/>
    <w:rPr>
      <w:b/>
      <w:color w:val="26282F"/>
      <w:sz w:val="26"/>
    </w:rPr>
  </w:style>
  <w:style w:type="paragraph" w:customStyle="1" w:styleId="2">
    <w:name w:val="Без интервала2"/>
    <w:rsid w:val="00087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B46D6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4B4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Без интервала3"/>
    <w:rsid w:val="004B4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Subtitle"/>
    <w:basedOn w:val="a"/>
    <w:link w:val="a7"/>
    <w:qFormat/>
    <w:rsid w:val="004B46D6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4B46D6"/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rsid w:val="00267390"/>
    <w:pPr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42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A08E-ABF5-403C-9C0A-0C72F2CE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2025-01-10T02:24:00Z</cp:lastPrinted>
  <dcterms:created xsi:type="dcterms:W3CDTF">2025-01-10T02:17:00Z</dcterms:created>
  <dcterms:modified xsi:type="dcterms:W3CDTF">2025-01-10T02:27:00Z</dcterms:modified>
</cp:coreProperties>
</file>