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5A5" w:rsidRPr="0043285C" w:rsidRDefault="00A205A5" w:rsidP="00A205A5">
      <w:pPr>
        <w:pStyle w:val="5"/>
        <w:rPr>
          <w:b w:val="0"/>
          <w:sz w:val="28"/>
          <w:szCs w:val="28"/>
        </w:rPr>
      </w:pPr>
      <w:r w:rsidRPr="0043285C">
        <w:rPr>
          <w:b w:val="0"/>
          <w:noProof/>
          <w:sz w:val="28"/>
          <w:szCs w:val="28"/>
          <w:lang w:eastAsia="ru-RU"/>
        </w:rPr>
        <w:drawing>
          <wp:inline distT="0" distB="0" distL="0" distR="0" wp14:anchorId="285449AB" wp14:editId="449AFAC4">
            <wp:extent cx="428625" cy="5429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20000" contrast="40000"/>
                      <a:grayscl/>
                    </a:blip>
                    <a:srcRect/>
                    <a:stretch>
                      <a:fillRect/>
                    </a:stretch>
                  </pic:blipFill>
                  <pic:spPr bwMode="auto">
                    <a:xfrm>
                      <a:off x="0" y="0"/>
                      <a:ext cx="428625" cy="542925"/>
                    </a:xfrm>
                    <a:prstGeom prst="rect">
                      <a:avLst/>
                    </a:prstGeom>
                    <a:solidFill>
                      <a:srgbClr val="FFFFFF"/>
                    </a:solidFill>
                    <a:ln w="9525">
                      <a:noFill/>
                      <a:miter lim="800000"/>
                      <a:headEnd/>
                      <a:tailEnd/>
                    </a:ln>
                  </pic:spPr>
                </pic:pic>
              </a:graphicData>
            </a:graphic>
          </wp:inline>
        </w:drawing>
      </w:r>
    </w:p>
    <w:p w:rsidR="00A205A5" w:rsidRPr="009D6C29" w:rsidRDefault="00A205A5" w:rsidP="00920239">
      <w:pPr>
        <w:pStyle w:val="5"/>
        <w:ind w:left="0" w:firstLine="0"/>
        <w:rPr>
          <w:b w:val="0"/>
          <w:sz w:val="28"/>
          <w:szCs w:val="28"/>
        </w:rPr>
      </w:pPr>
      <w:r w:rsidRPr="009D6C29">
        <w:rPr>
          <w:b w:val="0"/>
          <w:sz w:val="28"/>
          <w:szCs w:val="28"/>
        </w:rPr>
        <w:t>АДМИНИСТРАЦИЯ ЛУГАВСКОГО СЕЛЬСОВЕТА</w:t>
      </w:r>
    </w:p>
    <w:p w:rsidR="00A205A5" w:rsidRPr="009D6C29" w:rsidRDefault="00A205A5" w:rsidP="00920239">
      <w:pPr>
        <w:jc w:val="center"/>
        <w:rPr>
          <w:sz w:val="28"/>
          <w:szCs w:val="28"/>
        </w:rPr>
      </w:pPr>
      <w:r w:rsidRPr="009D6C29">
        <w:rPr>
          <w:sz w:val="28"/>
          <w:szCs w:val="28"/>
        </w:rPr>
        <w:t>МИНУСИНСКОГО РАЙОНА</w:t>
      </w:r>
    </w:p>
    <w:p w:rsidR="00A205A5" w:rsidRPr="009D6C29" w:rsidRDefault="00A205A5" w:rsidP="00920239">
      <w:pPr>
        <w:jc w:val="center"/>
        <w:rPr>
          <w:sz w:val="28"/>
          <w:szCs w:val="28"/>
        </w:rPr>
      </w:pPr>
      <w:r w:rsidRPr="009D6C29">
        <w:rPr>
          <w:sz w:val="28"/>
          <w:szCs w:val="28"/>
        </w:rPr>
        <w:t>КРАСНОЯРСКОГО КРАЯ</w:t>
      </w:r>
    </w:p>
    <w:p w:rsidR="00A205A5" w:rsidRPr="009D6C29" w:rsidRDefault="00A205A5" w:rsidP="00A205A5">
      <w:pPr>
        <w:ind w:firstLine="567"/>
        <w:jc w:val="center"/>
        <w:rPr>
          <w:sz w:val="28"/>
          <w:szCs w:val="28"/>
        </w:rPr>
      </w:pPr>
    </w:p>
    <w:p w:rsidR="00A205A5" w:rsidRPr="009D6C29" w:rsidRDefault="008D5193" w:rsidP="00920239">
      <w:pPr>
        <w:pStyle w:val="5"/>
        <w:rPr>
          <w:sz w:val="28"/>
          <w:szCs w:val="28"/>
        </w:rPr>
      </w:pPr>
      <w:r>
        <w:rPr>
          <w:sz w:val="28"/>
          <w:szCs w:val="28"/>
        </w:rPr>
        <w:t>ПОСТАНОВЛЕНИЕ</w:t>
      </w:r>
    </w:p>
    <w:p w:rsidR="00A205A5" w:rsidRDefault="00A205A5" w:rsidP="00A205A5">
      <w:pPr>
        <w:rPr>
          <w:sz w:val="28"/>
          <w:szCs w:val="28"/>
        </w:rPr>
      </w:pPr>
    </w:p>
    <w:p w:rsidR="00A205A5" w:rsidRPr="00DD3815" w:rsidRDefault="00A205A5" w:rsidP="00A205A5">
      <w:pPr>
        <w:rPr>
          <w:sz w:val="28"/>
          <w:szCs w:val="28"/>
        </w:rPr>
      </w:pPr>
    </w:p>
    <w:p w:rsidR="00A205A5" w:rsidRPr="00DD3815" w:rsidRDefault="00920239" w:rsidP="00A205A5">
      <w:pPr>
        <w:rPr>
          <w:sz w:val="28"/>
          <w:szCs w:val="28"/>
        </w:rPr>
      </w:pPr>
      <w:r>
        <w:rPr>
          <w:sz w:val="28"/>
          <w:szCs w:val="28"/>
        </w:rPr>
        <w:t>12</w:t>
      </w:r>
      <w:r w:rsidR="008D5193">
        <w:rPr>
          <w:sz w:val="28"/>
          <w:szCs w:val="28"/>
        </w:rPr>
        <w:t>.</w:t>
      </w:r>
      <w:r>
        <w:rPr>
          <w:sz w:val="28"/>
          <w:szCs w:val="28"/>
        </w:rPr>
        <w:t>11</w:t>
      </w:r>
      <w:r w:rsidR="00A205A5">
        <w:rPr>
          <w:sz w:val="28"/>
          <w:szCs w:val="28"/>
        </w:rPr>
        <w:t>.202</w:t>
      </w:r>
      <w:r>
        <w:rPr>
          <w:sz w:val="28"/>
          <w:szCs w:val="28"/>
        </w:rPr>
        <w:t>4</w:t>
      </w:r>
      <w:r w:rsidR="00A205A5" w:rsidRPr="00DD3815">
        <w:rPr>
          <w:sz w:val="28"/>
          <w:szCs w:val="28"/>
        </w:rPr>
        <w:tab/>
      </w:r>
      <w:r w:rsidR="00A205A5" w:rsidRPr="00DD3815">
        <w:rPr>
          <w:sz w:val="28"/>
          <w:szCs w:val="28"/>
        </w:rPr>
        <w:tab/>
        <w:t xml:space="preserve">       </w:t>
      </w:r>
      <w:r w:rsidR="00A205A5">
        <w:rPr>
          <w:sz w:val="28"/>
          <w:szCs w:val="28"/>
        </w:rPr>
        <w:t xml:space="preserve">                   </w:t>
      </w:r>
      <w:r w:rsidR="00A205A5" w:rsidRPr="00DD3815">
        <w:rPr>
          <w:sz w:val="28"/>
          <w:szCs w:val="28"/>
        </w:rPr>
        <w:t xml:space="preserve">с. </w:t>
      </w:r>
      <w:r w:rsidR="00A205A5">
        <w:rPr>
          <w:sz w:val="28"/>
          <w:szCs w:val="28"/>
        </w:rPr>
        <w:t>Лугавское</w:t>
      </w:r>
      <w:r w:rsidR="00A205A5">
        <w:rPr>
          <w:sz w:val="28"/>
          <w:szCs w:val="28"/>
        </w:rPr>
        <w:tab/>
      </w:r>
      <w:r w:rsidR="00A205A5">
        <w:rPr>
          <w:sz w:val="28"/>
          <w:szCs w:val="28"/>
        </w:rPr>
        <w:tab/>
      </w:r>
      <w:r w:rsidR="00A205A5">
        <w:rPr>
          <w:sz w:val="28"/>
          <w:szCs w:val="28"/>
        </w:rPr>
        <w:tab/>
      </w:r>
      <w:r w:rsidR="00A205A5">
        <w:rPr>
          <w:sz w:val="28"/>
          <w:szCs w:val="28"/>
        </w:rPr>
        <w:tab/>
      </w:r>
      <w:r w:rsidR="00A205A5">
        <w:rPr>
          <w:sz w:val="28"/>
          <w:szCs w:val="28"/>
        </w:rPr>
        <w:tab/>
      </w:r>
      <w:r w:rsidR="00A205A5" w:rsidRPr="00DD3815">
        <w:rPr>
          <w:sz w:val="28"/>
          <w:szCs w:val="28"/>
        </w:rPr>
        <w:t xml:space="preserve">№ </w:t>
      </w:r>
      <w:r>
        <w:rPr>
          <w:sz w:val="28"/>
          <w:szCs w:val="28"/>
        </w:rPr>
        <w:t>66</w:t>
      </w:r>
      <w:r w:rsidR="00A205A5" w:rsidRPr="00DD3815">
        <w:rPr>
          <w:sz w:val="28"/>
          <w:szCs w:val="28"/>
        </w:rPr>
        <w:t>-п</w:t>
      </w:r>
    </w:p>
    <w:p w:rsidR="00A205A5" w:rsidRPr="00DD3815" w:rsidRDefault="00A205A5" w:rsidP="00A205A5">
      <w:pPr>
        <w:tabs>
          <w:tab w:val="left" w:pos="180"/>
        </w:tabs>
        <w:jc w:val="both"/>
        <w:rPr>
          <w:sz w:val="28"/>
          <w:szCs w:val="28"/>
        </w:rPr>
      </w:pPr>
    </w:p>
    <w:p w:rsidR="00A205A5" w:rsidRPr="00DD3815" w:rsidRDefault="00A205A5" w:rsidP="00A205A5">
      <w:pPr>
        <w:rPr>
          <w:sz w:val="28"/>
          <w:szCs w:val="28"/>
        </w:rPr>
      </w:pPr>
    </w:p>
    <w:p w:rsidR="00D02801" w:rsidRPr="00A205A5" w:rsidRDefault="00A205A5" w:rsidP="00A205A5">
      <w:pPr>
        <w:jc w:val="both"/>
        <w:rPr>
          <w:sz w:val="28"/>
          <w:szCs w:val="28"/>
        </w:rPr>
      </w:pPr>
      <w:r w:rsidRPr="009D6C29">
        <w:rPr>
          <w:bCs/>
          <w:sz w:val="28"/>
          <w:szCs w:val="28"/>
          <w:lang w:eastAsia="en-US"/>
        </w:rPr>
        <w:t>О внесении изменений в постановление администрации Лугавского</w:t>
      </w:r>
      <w:r>
        <w:rPr>
          <w:bCs/>
          <w:sz w:val="28"/>
          <w:szCs w:val="28"/>
          <w:lang w:eastAsia="en-US"/>
        </w:rPr>
        <w:t xml:space="preserve"> сельсовета №102-п от 22</w:t>
      </w:r>
      <w:r w:rsidRPr="009D6C29">
        <w:rPr>
          <w:bCs/>
          <w:sz w:val="28"/>
          <w:szCs w:val="28"/>
          <w:lang w:eastAsia="en-US"/>
        </w:rPr>
        <w:t>.</w:t>
      </w:r>
      <w:r>
        <w:rPr>
          <w:bCs/>
          <w:sz w:val="28"/>
          <w:szCs w:val="28"/>
          <w:lang w:eastAsia="en-US"/>
        </w:rPr>
        <w:t>1</w:t>
      </w:r>
      <w:r w:rsidRPr="009D6C29">
        <w:rPr>
          <w:bCs/>
          <w:sz w:val="28"/>
          <w:szCs w:val="28"/>
          <w:lang w:eastAsia="en-US"/>
        </w:rPr>
        <w:t>0.201</w:t>
      </w:r>
      <w:r>
        <w:rPr>
          <w:bCs/>
          <w:sz w:val="28"/>
          <w:szCs w:val="28"/>
          <w:lang w:eastAsia="en-US"/>
        </w:rPr>
        <w:t>8 «</w:t>
      </w:r>
      <w:r w:rsidR="00D02801" w:rsidRPr="00A205A5">
        <w:rPr>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w:t>
      </w:r>
      <w:r w:rsidR="00920239">
        <w:rPr>
          <w:sz w:val="28"/>
          <w:szCs w:val="28"/>
        </w:rPr>
        <w:t xml:space="preserve"> (в редакции от 07.02.2022 № 12-п)</w:t>
      </w:r>
    </w:p>
    <w:p w:rsidR="00D02801" w:rsidRDefault="00D02801" w:rsidP="00A205A5">
      <w:pPr>
        <w:pStyle w:val="ConsPlusNormal"/>
        <w:widowControl/>
        <w:ind w:firstLine="708"/>
        <w:jc w:val="both"/>
        <w:rPr>
          <w:rFonts w:ascii="Times New Roman" w:hAnsi="Times New Roman" w:cs="Times New Roman"/>
          <w:sz w:val="28"/>
          <w:szCs w:val="28"/>
        </w:rPr>
      </w:pPr>
    </w:p>
    <w:p w:rsidR="00A205A5" w:rsidRPr="00A205A5" w:rsidRDefault="00A205A5" w:rsidP="00A205A5">
      <w:pPr>
        <w:pStyle w:val="ConsPlusNormal"/>
        <w:widowControl/>
        <w:ind w:firstLine="708"/>
        <w:jc w:val="both"/>
        <w:rPr>
          <w:rFonts w:ascii="Times New Roman" w:hAnsi="Times New Roman" w:cs="Times New Roman"/>
          <w:sz w:val="28"/>
          <w:szCs w:val="28"/>
        </w:rPr>
      </w:pPr>
    </w:p>
    <w:p w:rsidR="00920239" w:rsidRPr="00920239" w:rsidRDefault="00A205A5" w:rsidP="00920239">
      <w:pPr>
        <w:shd w:val="clear" w:color="auto" w:fill="FFFFFF" w:themeFill="background1"/>
        <w:autoSpaceDE w:val="0"/>
        <w:autoSpaceDN w:val="0"/>
        <w:adjustRightInd w:val="0"/>
        <w:ind w:firstLine="540"/>
        <w:jc w:val="both"/>
        <w:outlineLvl w:val="0"/>
        <w:rPr>
          <w:sz w:val="28"/>
          <w:szCs w:val="28"/>
        </w:rPr>
      </w:pPr>
      <w:r w:rsidRPr="00920239">
        <w:rPr>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00920239" w:rsidRPr="00920239">
        <w:rPr>
          <w:sz w:val="28"/>
          <w:szCs w:val="28"/>
          <w:lang w:eastAsia="ru-RU"/>
        </w:rPr>
        <w:t>Федеральным законом от 22.07.2024</w:t>
      </w:r>
      <w:r w:rsidRPr="00920239">
        <w:rPr>
          <w:sz w:val="28"/>
          <w:szCs w:val="28"/>
          <w:lang w:eastAsia="ru-RU"/>
        </w:rPr>
        <w:t xml:space="preserve"> № </w:t>
      </w:r>
      <w:r w:rsidR="00920239" w:rsidRPr="00920239">
        <w:rPr>
          <w:sz w:val="28"/>
          <w:szCs w:val="28"/>
          <w:lang w:eastAsia="ru-RU"/>
        </w:rPr>
        <w:t>194</w:t>
      </w:r>
      <w:r w:rsidRPr="00920239">
        <w:rPr>
          <w:sz w:val="28"/>
          <w:szCs w:val="28"/>
          <w:lang w:eastAsia="ru-RU"/>
        </w:rPr>
        <w:t>-ФЗ</w:t>
      </w:r>
      <w:r w:rsidR="00920239" w:rsidRPr="00920239">
        <w:rPr>
          <w:sz w:val="28"/>
          <w:szCs w:val="28"/>
          <w:lang w:eastAsia="ru-RU"/>
        </w:rPr>
        <w:t xml:space="preserve"> «</w:t>
      </w:r>
      <w:r w:rsidR="00920239" w:rsidRPr="00920239">
        <w:rPr>
          <w:color w:val="000000"/>
          <w:spacing w:val="-4"/>
          <w:sz w:val="28"/>
          <w:szCs w:val="28"/>
          <w:shd w:val="clear" w:color="auto" w:fill="FFFFFF" w:themeFill="background1"/>
        </w:rPr>
        <w:t>О внесении изменений в Земельный кодекс Российской Федерации</w:t>
      </w:r>
      <w:r w:rsidR="00920239" w:rsidRPr="00920239">
        <w:rPr>
          <w:color w:val="000000"/>
          <w:spacing w:val="-4"/>
          <w:sz w:val="28"/>
          <w:szCs w:val="28"/>
          <w:shd w:val="clear" w:color="auto" w:fill="FFFFFF" w:themeFill="background1"/>
        </w:rPr>
        <w:t>»</w:t>
      </w:r>
      <w:r w:rsidRPr="00920239">
        <w:rPr>
          <w:sz w:val="28"/>
          <w:szCs w:val="28"/>
          <w:lang w:eastAsia="ru-RU"/>
        </w:rPr>
        <w:t xml:space="preserve">, </w:t>
      </w:r>
      <w:r w:rsidR="00920239" w:rsidRPr="00920239">
        <w:rPr>
          <w:sz w:val="28"/>
          <w:szCs w:val="28"/>
        </w:rPr>
        <w:t>руководствуясь статьей 17 Устава Лугавского сельсовета Минусинского района ПОСТАНОВЛЯЮ:</w:t>
      </w:r>
    </w:p>
    <w:p w:rsidR="00A205A5" w:rsidRDefault="00A205A5" w:rsidP="00920239">
      <w:pPr>
        <w:autoSpaceDE w:val="0"/>
        <w:autoSpaceDN w:val="0"/>
        <w:adjustRightInd w:val="0"/>
        <w:ind w:firstLine="540"/>
        <w:jc w:val="both"/>
        <w:outlineLvl w:val="0"/>
        <w:rPr>
          <w:bCs/>
          <w:sz w:val="28"/>
          <w:szCs w:val="28"/>
          <w:lang w:eastAsia="ru-RU"/>
        </w:rPr>
      </w:pPr>
      <w:r w:rsidRPr="00ED5FD2">
        <w:rPr>
          <w:sz w:val="28"/>
          <w:szCs w:val="28"/>
          <w:lang w:eastAsia="ru-RU"/>
        </w:rPr>
        <w:t xml:space="preserve">1. </w:t>
      </w:r>
      <w:r w:rsidRPr="00ED5FD2">
        <w:rPr>
          <w:bCs/>
          <w:sz w:val="28"/>
          <w:szCs w:val="28"/>
          <w:lang w:eastAsia="ru-RU"/>
        </w:rPr>
        <w:t xml:space="preserve">Внести следующие изменения в </w:t>
      </w:r>
      <w:r>
        <w:rPr>
          <w:bCs/>
          <w:sz w:val="28"/>
          <w:szCs w:val="28"/>
          <w:lang w:eastAsia="ru-RU"/>
        </w:rPr>
        <w:t>Административный регламент</w:t>
      </w:r>
      <w:r w:rsidRPr="00EF0987">
        <w:t xml:space="preserve"> </w:t>
      </w:r>
      <w:r>
        <w:rPr>
          <w:bCs/>
          <w:sz w:val="28"/>
          <w:szCs w:val="28"/>
          <w:lang w:eastAsia="ru-RU"/>
        </w:rPr>
        <w:t>Лугавского</w:t>
      </w:r>
      <w:r w:rsidRPr="00EF0987">
        <w:rPr>
          <w:bCs/>
          <w:sz w:val="28"/>
          <w:szCs w:val="28"/>
          <w:lang w:eastAsia="ru-RU"/>
        </w:rPr>
        <w:t xml:space="preserve"> сельсовета Минусинского района Красноярского края по предо</w:t>
      </w:r>
      <w:r>
        <w:rPr>
          <w:bCs/>
          <w:sz w:val="28"/>
          <w:szCs w:val="28"/>
          <w:lang w:eastAsia="ru-RU"/>
        </w:rPr>
        <w:t>ставлению муниципальной услуги</w:t>
      </w:r>
      <w:r w:rsidRPr="00F17BE3">
        <w:rPr>
          <w:bCs/>
          <w:sz w:val="28"/>
          <w:szCs w:val="28"/>
          <w:lang w:eastAsia="ru-RU"/>
        </w:rPr>
        <w:t xml:space="preserve"> «Предоставление земельных участков, находящихся в муниципальной собственности, в постоянное (бессрочное) пользование»</w:t>
      </w:r>
      <w:r>
        <w:rPr>
          <w:bCs/>
          <w:sz w:val="28"/>
          <w:szCs w:val="28"/>
          <w:lang w:eastAsia="ru-RU"/>
        </w:rPr>
        <w:t xml:space="preserve">, утвержденный </w:t>
      </w:r>
      <w:r w:rsidRPr="00ED5FD2">
        <w:rPr>
          <w:bCs/>
          <w:sz w:val="28"/>
          <w:szCs w:val="28"/>
          <w:lang w:eastAsia="ru-RU"/>
        </w:rPr>
        <w:t>постановление</w:t>
      </w:r>
      <w:r>
        <w:rPr>
          <w:bCs/>
          <w:sz w:val="28"/>
          <w:szCs w:val="28"/>
          <w:lang w:eastAsia="ru-RU"/>
        </w:rPr>
        <w:t>м</w:t>
      </w:r>
      <w:r w:rsidRPr="00ED5FD2">
        <w:rPr>
          <w:bCs/>
          <w:sz w:val="28"/>
          <w:szCs w:val="28"/>
          <w:lang w:eastAsia="ru-RU"/>
        </w:rPr>
        <w:t xml:space="preserve"> администрации </w:t>
      </w:r>
      <w:r>
        <w:rPr>
          <w:bCs/>
          <w:sz w:val="28"/>
          <w:szCs w:val="28"/>
          <w:lang w:eastAsia="ru-RU"/>
        </w:rPr>
        <w:t>Лугавского сельсовета № 102-п от 22.10</w:t>
      </w:r>
      <w:r w:rsidRPr="00ED5FD2">
        <w:rPr>
          <w:bCs/>
          <w:sz w:val="28"/>
          <w:szCs w:val="28"/>
          <w:lang w:eastAsia="ru-RU"/>
        </w:rPr>
        <w:t>.201</w:t>
      </w:r>
      <w:r>
        <w:rPr>
          <w:bCs/>
          <w:sz w:val="28"/>
          <w:szCs w:val="28"/>
          <w:lang w:eastAsia="ru-RU"/>
        </w:rPr>
        <w:t>8</w:t>
      </w:r>
      <w:r w:rsidRPr="00ED5FD2">
        <w:rPr>
          <w:bCs/>
          <w:sz w:val="28"/>
          <w:szCs w:val="28"/>
          <w:lang w:eastAsia="ru-RU"/>
        </w:rPr>
        <w:t xml:space="preserve"> </w:t>
      </w:r>
      <w:r>
        <w:rPr>
          <w:bCs/>
          <w:sz w:val="28"/>
          <w:szCs w:val="28"/>
          <w:lang w:eastAsia="en-US"/>
        </w:rPr>
        <w:t>«</w:t>
      </w:r>
      <w:r w:rsidRPr="00A205A5">
        <w:rPr>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w:t>
      </w:r>
      <w:r w:rsidR="00920239">
        <w:rPr>
          <w:sz w:val="28"/>
          <w:szCs w:val="28"/>
        </w:rPr>
        <w:t xml:space="preserve"> (в редакции от 07.02.2022 № 12-п)</w:t>
      </w:r>
      <w:r>
        <w:rPr>
          <w:bCs/>
          <w:sz w:val="28"/>
          <w:szCs w:val="28"/>
          <w:lang w:eastAsia="ru-RU"/>
        </w:rPr>
        <w:t>, (далее – Административный регламент):</w:t>
      </w:r>
    </w:p>
    <w:p w:rsidR="00F5573B" w:rsidRPr="008820A5" w:rsidRDefault="00A205A5" w:rsidP="00F5573B">
      <w:pPr>
        <w:autoSpaceDE w:val="0"/>
        <w:autoSpaceDN w:val="0"/>
        <w:adjustRightInd w:val="0"/>
        <w:ind w:firstLine="540"/>
        <w:jc w:val="both"/>
        <w:rPr>
          <w:color w:val="000000"/>
          <w:sz w:val="28"/>
          <w:szCs w:val="28"/>
          <w:lang w:eastAsia="ru-RU"/>
        </w:rPr>
      </w:pPr>
      <w:r w:rsidRPr="00AB61CE">
        <w:rPr>
          <w:color w:val="000000"/>
          <w:sz w:val="28"/>
          <w:szCs w:val="28"/>
          <w:lang w:eastAsia="ru-RU"/>
        </w:rPr>
        <w:t xml:space="preserve">1.1. </w:t>
      </w:r>
      <w:r w:rsidR="00F5573B" w:rsidRPr="008820A5">
        <w:rPr>
          <w:color w:val="000000"/>
          <w:sz w:val="28"/>
          <w:szCs w:val="28"/>
          <w:lang w:eastAsia="ru-RU"/>
        </w:rPr>
        <w:t xml:space="preserve">. </w:t>
      </w:r>
      <w:r w:rsidR="004F70BC">
        <w:rPr>
          <w:color w:val="000000"/>
          <w:sz w:val="28"/>
          <w:szCs w:val="28"/>
          <w:lang w:eastAsia="ru-RU"/>
        </w:rPr>
        <w:t>Пункт 1.5. р</w:t>
      </w:r>
      <w:r w:rsidR="00F5573B" w:rsidRPr="008820A5">
        <w:rPr>
          <w:color w:val="000000"/>
          <w:sz w:val="28"/>
          <w:szCs w:val="28"/>
          <w:lang w:eastAsia="ru-RU"/>
        </w:rPr>
        <w:t>аздел</w:t>
      </w:r>
      <w:r w:rsidR="004F70BC">
        <w:rPr>
          <w:color w:val="000000"/>
          <w:sz w:val="28"/>
          <w:szCs w:val="28"/>
          <w:lang w:eastAsia="ru-RU"/>
        </w:rPr>
        <w:t>а 1</w:t>
      </w:r>
      <w:r w:rsidR="00F5573B" w:rsidRPr="008820A5">
        <w:rPr>
          <w:color w:val="000000"/>
          <w:sz w:val="28"/>
          <w:szCs w:val="28"/>
          <w:lang w:eastAsia="ru-RU"/>
        </w:rPr>
        <w:t xml:space="preserve"> Административного регламента </w:t>
      </w:r>
      <w:r w:rsidR="004F70BC">
        <w:rPr>
          <w:color w:val="000000"/>
          <w:sz w:val="28"/>
          <w:szCs w:val="28"/>
          <w:lang w:eastAsia="ru-RU"/>
        </w:rPr>
        <w:t>изложить в новой редакции</w:t>
      </w:r>
      <w:r w:rsidR="00F5573B" w:rsidRPr="008820A5">
        <w:rPr>
          <w:color w:val="000000"/>
          <w:sz w:val="28"/>
          <w:szCs w:val="28"/>
          <w:lang w:eastAsia="ru-RU"/>
        </w:rPr>
        <w:t>:</w:t>
      </w:r>
    </w:p>
    <w:p w:rsidR="004F70BC" w:rsidRPr="004F70BC" w:rsidRDefault="004F70BC" w:rsidP="004F70BC">
      <w:pPr>
        <w:autoSpaceDE w:val="0"/>
        <w:ind w:firstLine="567"/>
        <w:jc w:val="both"/>
        <w:rPr>
          <w:rFonts w:eastAsia="Arial Unicode MS"/>
          <w:sz w:val="28"/>
          <w:szCs w:val="28"/>
        </w:rPr>
      </w:pPr>
      <w:r>
        <w:rPr>
          <w:sz w:val="28"/>
          <w:szCs w:val="28"/>
          <w:lang w:eastAsia="ru-RU"/>
        </w:rPr>
        <w:t>«1</w:t>
      </w:r>
      <w:r w:rsidR="00F5573B" w:rsidRPr="006C677F">
        <w:rPr>
          <w:sz w:val="28"/>
          <w:szCs w:val="28"/>
          <w:lang w:eastAsia="ru-RU"/>
        </w:rPr>
        <w:t>.</w:t>
      </w:r>
      <w:r>
        <w:rPr>
          <w:sz w:val="28"/>
          <w:szCs w:val="28"/>
          <w:lang w:eastAsia="ru-RU"/>
        </w:rPr>
        <w:t>5</w:t>
      </w:r>
      <w:r w:rsidR="00F5573B" w:rsidRPr="006C677F">
        <w:rPr>
          <w:sz w:val="28"/>
          <w:szCs w:val="28"/>
          <w:lang w:eastAsia="ru-RU"/>
        </w:rPr>
        <w:t xml:space="preserve">. </w:t>
      </w:r>
      <w:r w:rsidRPr="004F70BC">
        <w:rPr>
          <w:sz w:val="28"/>
          <w:szCs w:val="28"/>
        </w:rPr>
        <w:t xml:space="preserve">Заявителями, в отношении которых </w:t>
      </w:r>
      <w:r w:rsidRPr="004F70BC">
        <w:rPr>
          <w:rFonts w:eastAsia="Arial Unicode MS"/>
          <w:sz w:val="28"/>
          <w:szCs w:val="28"/>
        </w:rPr>
        <w:t>предоставляется муниципальная услуга</w:t>
      </w:r>
      <w:r w:rsidRPr="004F70BC">
        <w:rPr>
          <w:sz w:val="28"/>
          <w:szCs w:val="28"/>
        </w:rPr>
        <w:t>, являются государственные и муниципальные учреждения, казенные предприятия, центры исторического наследия президентов Российской Федерации, прекративших исполнение своих полномочий, Банк России, органы государственной власти и органы местного самоуправления (далее – заявители).</w:t>
      </w:r>
    </w:p>
    <w:p w:rsidR="004F70BC" w:rsidRDefault="004F70BC" w:rsidP="004F70BC">
      <w:pPr>
        <w:suppressAutoHyphens w:val="0"/>
        <w:ind w:firstLine="540"/>
        <w:jc w:val="both"/>
        <w:rPr>
          <w:rFonts w:eastAsia="Arial Unicode MS"/>
          <w:sz w:val="28"/>
          <w:szCs w:val="28"/>
        </w:rPr>
      </w:pPr>
      <w:r w:rsidRPr="004F70BC">
        <w:rPr>
          <w:rFonts w:eastAsia="Arial Unicode MS"/>
          <w:sz w:val="28"/>
          <w:szCs w:val="28"/>
        </w:rPr>
        <w:t xml:space="preserve">Заявления о предоставлении земельных участков в </w:t>
      </w:r>
      <w:r w:rsidRPr="004F70BC">
        <w:rPr>
          <w:sz w:val="28"/>
          <w:szCs w:val="28"/>
        </w:rPr>
        <w:t>постоянное (бессрочное) пользование</w:t>
      </w:r>
      <w:r w:rsidRPr="004F70BC">
        <w:rPr>
          <w:rFonts w:eastAsia="Arial Unicode MS"/>
          <w:sz w:val="28"/>
          <w:szCs w:val="28"/>
        </w:rPr>
        <w:t xml:space="preserve"> могут подавать представители заявителей, действующие в соответствии с законом, иными правовыми актами и учредительными документами без доверенности, а также представители, действующие в силу полномочий, основанных на доверенности.</w:t>
      </w:r>
      <w:r>
        <w:rPr>
          <w:rFonts w:eastAsia="Arial Unicode MS"/>
          <w:sz w:val="28"/>
          <w:szCs w:val="28"/>
        </w:rPr>
        <w:t>».</w:t>
      </w:r>
    </w:p>
    <w:p w:rsidR="00A205A5" w:rsidRPr="009D6C29" w:rsidRDefault="00A205A5" w:rsidP="004F70BC">
      <w:pPr>
        <w:suppressAutoHyphens w:val="0"/>
        <w:ind w:firstLine="540"/>
        <w:jc w:val="both"/>
        <w:rPr>
          <w:sz w:val="28"/>
          <w:szCs w:val="28"/>
        </w:rPr>
      </w:pPr>
      <w:r w:rsidRPr="009D6C29">
        <w:rPr>
          <w:sz w:val="28"/>
          <w:szCs w:val="28"/>
        </w:rPr>
        <w:t>2. Контроль за исполнением данного постановления оставляю за собой.</w:t>
      </w:r>
    </w:p>
    <w:p w:rsidR="00A205A5" w:rsidRPr="009D6C29" w:rsidRDefault="00A205A5" w:rsidP="00A205A5">
      <w:pPr>
        <w:ind w:firstLine="567"/>
        <w:jc w:val="both"/>
        <w:rPr>
          <w:sz w:val="28"/>
          <w:szCs w:val="28"/>
        </w:rPr>
      </w:pPr>
      <w:r>
        <w:rPr>
          <w:sz w:val="28"/>
          <w:szCs w:val="28"/>
        </w:rPr>
        <w:lastRenderedPageBreak/>
        <w:t>3</w:t>
      </w:r>
      <w:r w:rsidRPr="009D6C29">
        <w:rPr>
          <w:sz w:val="28"/>
          <w:szCs w:val="28"/>
        </w:rPr>
        <w:t>. Разместить настоящее Постановление на официальном сайте администрации Лугавского сельсовета в сети Интернет в установленный срок.</w:t>
      </w:r>
    </w:p>
    <w:p w:rsidR="00A205A5" w:rsidRPr="009D6C29" w:rsidRDefault="00A205A5" w:rsidP="00A205A5">
      <w:pPr>
        <w:ind w:firstLine="567"/>
        <w:jc w:val="both"/>
        <w:rPr>
          <w:sz w:val="28"/>
          <w:szCs w:val="28"/>
        </w:rPr>
      </w:pPr>
      <w:r>
        <w:rPr>
          <w:sz w:val="28"/>
          <w:szCs w:val="28"/>
        </w:rPr>
        <w:t>4</w:t>
      </w:r>
      <w:r w:rsidRPr="009D6C29">
        <w:rPr>
          <w:sz w:val="28"/>
          <w:szCs w:val="28"/>
        </w:rPr>
        <w:t>. Настоящее постановление вступает в силу в день, следующий за днем его официального опубликования в газете «Власть труда».</w:t>
      </w:r>
    </w:p>
    <w:p w:rsidR="00A205A5" w:rsidRPr="00DD3815" w:rsidRDefault="00A205A5" w:rsidP="00A205A5">
      <w:pPr>
        <w:tabs>
          <w:tab w:val="left" w:pos="180"/>
        </w:tabs>
        <w:rPr>
          <w:bCs/>
          <w:sz w:val="28"/>
          <w:szCs w:val="28"/>
        </w:rPr>
      </w:pPr>
    </w:p>
    <w:p w:rsidR="00A205A5" w:rsidRDefault="00A205A5" w:rsidP="00A205A5">
      <w:pPr>
        <w:rPr>
          <w:sz w:val="28"/>
          <w:szCs w:val="28"/>
        </w:rPr>
      </w:pPr>
    </w:p>
    <w:p w:rsidR="00A205A5" w:rsidRDefault="00A205A5" w:rsidP="00A205A5">
      <w:pPr>
        <w:rPr>
          <w:sz w:val="28"/>
          <w:szCs w:val="28"/>
        </w:rPr>
      </w:pPr>
    </w:p>
    <w:p w:rsidR="00A205A5" w:rsidRPr="009D6C29" w:rsidRDefault="00A205A5" w:rsidP="00A205A5">
      <w:pPr>
        <w:rPr>
          <w:sz w:val="28"/>
          <w:szCs w:val="28"/>
        </w:rPr>
      </w:pPr>
      <w:r w:rsidRPr="009D6C29">
        <w:rPr>
          <w:sz w:val="28"/>
          <w:szCs w:val="28"/>
        </w:rPr>
        <w:t>Глава сельсовета</w:t>
      </w:r>
      <w:r w:rsidRPr="009D6C29">
        <w:rPr>
          <w:sz w:val="28"/>
          <w:szCs w:val="28"/>
        </w:rPr>
        <w:tab/>
      </w:r>
      <w:r w:rsidRPr="009D6C29">
        <w:rPr>
          <w:sz w:val="28"/>
          <w:szCs w:val="28"/>
        </w:rPr>
        <w:tab/>
      </w:r>
      <w:r w:rsidRPr="009D6C29">
        <w:rPr>
          <w:sz w:val="28"/>
          <w:szCs w:val="28"/>
        </w:rPr>
        <w:tab/>
      </w:r>
      <w:r w:rsidRPr="009D6C29">
        <w:rPr>
          <w:sz w:val="28"/>
          <w:szCs w:val="28"/>
        </w:rPr>
        <w:tab/>
      </w:r>
      <w:r w:rsidRPr="009D6C29">
        <w:rPr>
          <w:sz w:val="28"/>
          <w:szCs w:val="28"/>
        </w:rPr>
        <w:tab/>
      </w:r>
      <w:r w:rsidRPr="009D6C29">
        <w:rPr>
          <w:sz w:val="28"/>
          <w:szCs w:val="28"/>
        </w:rPr>
        <w:tab/>
      </w:r>
      <w:r w:rsidRPr="009D6C29">
        <w:rPr>
          <w:sz w:val="28"/>
          <w:szCs w:val="28"/>
        </w:rPr>
        <w:tab/>
      </w:r>
      <w:r w:rsidR="004F70BC">
        <w:rPr>
          <w:sz w:val="28"/>
          <w:szCs w:val="28"/>
        </w:rPr>
        <w:tab/>
      </w:r>
      <w:r w:rsidR="004F70BC">
        <w:rPr>
          <w:sz w:val="28"/>
          <w:szCs w:val="28"/>
        </w:rPr>
        <w:tab/>
        <w:t xml:space="preserve">А.М. </w:t>
      </w:r>
      <w:proofErr w:type="spellStart"/>
      <w:r w:rsidR="004F70BC">
        <w:rPr>
          <w:sz w:val="28"/>
          <w:szCs w:val="28"/>
        </w:rPr>
        <w:t>Таскаев</w:t>
      </w:r>
      <w:proofErr w:type="spellEnd"/>
    </w:p>
    <w:p w:rsidR="00D02801" w:rsidRDefault="00D02801" w:rsidP="00D02801">
      <w:pPr>
        <w:ind w:right="49"/>
        <w:jc w:val="both"/>
        <w:rPr>
          <w:bCs/>
          <w:sz w:val="28"/>
          <w:szCs w:val="28"/>
        </w:rPr>
      </w:pPr>
    </w:p>
    <w:p w:rsidR="00A205A5" w:rsidRDefault="00A205A5" w:rsidP="00D02801">
      <w:pPr>
        <w:ind w:right="49"/>
        <w:jc w:val="both"/>
        <w:rPr>
          <w:bCs/>
          <w:sz w:val="28"/>
          <w:szCs w:val="28"/>
        </w:rPr>
      </w:pPr>
    </w:p>
    <w:p w:rsidR="00A205A5" w:rsidRDefault="00A205A5" w:rsidP="00D02801">
      <w:pPr>
        <w:ind w:right="49"/>
        <w:jc w:val="both"/>
        <w:rPr>
          <w:bCs/>
          <w:sz w:val="28"/>
          <w:szCs w:val="28"/>
        </w:rPr>
      </w:pPr>
    </w:p>
    <w:p w:rsidR="00A205A5" w:rsidRDefault="00A205A5" w:rsidP="00D02801">
      <w:pPr>
        <w:ind w:right="49"/>
        <w:jc w:val="both"/>
        <w:rPr>
          <w:bCs/>
          <w:sz w:val="28"/>
          <w:szCs w:val="28"/>
        </w:rPr>
      </w:pPr>
    </w:p>
    <w:p w:rsidR="00A205A5" w:rsidRDefault="00A205A5" w:rsidP="00D02801">
      <w:pPr>
        <w:ind w:right="49"/>
        <w:jc w:val="both"/>
        <w:rPr>
          <w:bCs/>
          <w:sz w:val="28"/>
          <w:szCs w:val="28"/>
        </w:rPr>
      </w:pPr>
    </w:p>
    <w:p w:rsidR="00A205A5" w:rsidRDefault="00A205A5" w:rsidP="00D02801">
      <w:pPr>
        <w:ind w:right="49"/>
        <w:jc w:val="both"/>
        <w:rPr>
          <w:bCs/>
          <w:sz w:val="28"/>
          <w:szCs w:val="28"/>
        </w:rPr>
      </w:pPr>
    </w:p>
    <w:p w:rsidR="00F5573B" w:rsidRDefault="00F5573B" w:rsidP="00D02801">
      <w:pPr>
        <w:ind w:right="49"/>
        <w:jc w:val="both"/>
        <w:rPr>
          <w:bCs/>
          <w:sz w:val="28"/>
          <w:szCs w:val="28"/>
        </w:rPr>
      </w:pPr>
    </w:p>
    <w:p w:rsidR="00F5573B" w:rsidRDefault="00F5573B" w:rsidP="00D02801">
      <w:pPr>
        <w:ind w:right="49"/>
        <w:jc w:val="both"/>
        <w:rPr>
          <w:bCs/>
          <w:sz w:val="28"/>
          <w:szCs w:val="28"/>
        </w:rPr>
      </w:pPr>
    </w:p>
    <w:p w:rsidR="00F5573B" w:rsidRDefault="00F5573B" w:rsidP="00D02801">
      <w:pPr>
        <w:ind w:right="49"/>
        <w:jc w:val="both"/>
        <w:rPr>
          <w:bCs/>
          <w:sz w:val="28"/>
          <w:szCs w:val="28"/>
        </w:rPr>
      </w:pPr>
    </w:p>
    <w:p w:rsidR="00F5573B" w:rsidRDefault="00F5573B" w:rsidP="00D02801">
      <w:pPr>
        <w:ind w:right="49"/>
        <w:jc w:val="both"/>
        <w:rPr>
          <w:bCs/>
          <w:sz w:val="28"/>
          <w:szCs w:val="28"/>
        </w:rPr>
      </w:pPr>
    </w:p>
    <w:p w:rsidR="00A205A5" w:rsidRDefault="00A205A5" w:rsidP="00D02801">
      <w:pPr>
        <w:ind w:right="49"/>
        <w:jc w:val="both"/>
        <w:rPr>
          <w:bCs/>
          <w:sz w:val="28"/>
          <w:szCs w:val="28"/>
        </w:rPr>
      </w:pPr>
    </w:p>
    <w:p w:rsidR="00A205A5" w:rsidRDefault="00A205A5" w:rsidP="00D02801">
      <w:pPr>
        <w:ind w:right="49"/>
        <w:jc w:val="both"/>
        <w:rPr>
          <w:bCs/>
          <w:sz w:val="28"/>
          <w:szCs w:val="28"/>
        </w:rPr>
      </w:pPr>
    </w:p>
    <w:p w:rsidR="00A205A5" w:rsidRDefault="00A205A5" w:rsidP="00D02801">
      <w:pPr>
        <w:ind w:right="49"/>
        <w:jc w:val="both"/>
        <w:rPr>
          <w:bCs/>
          <w:sz w:val="28"/>
          <w:szCs w:val="28"/>
        </w:rPr>
      </w:pPr>
    </w:p>
    <w:p w:rsidR="00A205A5" w:rsidRDefault="00A205A5" w:rsidP="00D02801">
      <w:pPr>
        <w:ind w:right="49"/>
        <w:jc w:val="both"/>
        <w:rPr>
          <w:bCs/>
          <w:sz w:val="28"/>
          <w:szCs w:val="28"/>
        </w:rPr>
      </w:pPr>
    </w:p>
    <w:p w:rsidR="00A205A5" w:rsidRDefault="00A205A5" w:rsidP="00D02801">
      <w:pPr>
        <w:ind w:right="49"/>
        <w:jc w:val="both"/>
        <w:rPr>
          <w:bCs/>
          <w:sz w:val="28"/>
          <w:szCs w:val="28"/>
        </w:rPr>
      </w:pPr>
    </w:p>
    <w:p w:rsidR="00A205A5" w:rsidRPr="00A205A5" w:rsidRDefault="00A205A5" w:rsidP="00D02801">
      <w:pPr>
        <w:ind w:right="49"/>
        <w:jc w:val="both"/>
        <w:rPr>
          <w:bCs/>
          <w:sz w:val="28"/>
          <w:szCs w:val="28"/>
        </w:rPr>
      </w:pPr>
    </w:p>
    <w:p w:rsidR="00D02801" w:rsidRDefault="00D02801" w:rsidP="00D02801">
      <w:pPr>
        <w:ind w:right="49"/>
        <w:jc w:val="both"/>
        <w:rPr>
          <w:bCs/>
          <w:sz w:val="28"/>
          <w:szCs w:val="28"/>
        </w:rPr>
      </w:pPr>
    </w:p>
    <w:p w:rsidR="004F70BC" w:rsidRDefault="004F70BC" w:rsidP="00D02801">
      <w:pPr>
        <w:ind w:right="49"/>
        <w:jc w:val="both"/>
        <w:rPr>
          <w:bCs/>
          <w:sz w:val="28"/>
          <w:szCs w:val="28"/>
        </w:rPr>
      </w:pPr>
    </w:p>
    <w:p w:rsidR="004F70BC" w:rsidRDefault="004F70BC" w:rsidP="00D02801">
      <w:pPr>
        <w:ind w:right="49"/>
        <w:jc w:val="both"/>
        <w:rPr>
          <w:bCs/>
          <w:sz w:val="28"/>
          <w:szCs w:val="28"/>
        </w:rPr>
      </w:pPr>
    </w:p>
    <w:p w:rsidR="004F70BC" w:rsidRDefault="004F70BC" w:rsidP="00D02801">
      <w:pPr>
        <w:ind w:right="49"/>
        <w:jc w:val="both"/>
        <w:rPr>
          <w:bCs/>
          <w:sz w:val="28"/>
          <w:szCs w:val="28"/>
        </w:rPr>
      </w:pPr>
    </w:p>
    <w:p w:rsidR="004F70BC" w:rsidRDefault="004F70BC" w:rsidP="00D02801">
      <w:pPr>
        <w:ind w:right="49"/>
        <w:jc w:val="both"/>
        <w:rPr>
          <w:bCs/>
          <w:sz w:val="28"/>
          <w:szCs w:val="28"/>
        </w:rPr>
      </w:pPr>
    </w:p>
    <w:p w:rsidR="004F70BC" w:rsidRDefault="004F70BC" w:rsidP="00D02801">
      <w:pPr>
        <w:ind w:right="49"/>
        <w:jc w:val="both"/>
        <w:rPr>
          <w:bCs/>
          <w:sz w:val="28"/>
          <w:szCs w:val="28"/>
        </w:rPr>
      </w:pPr>
    </w:p>
    <w:p w:rsidR="004F70BC" w:rsidRDefault="004F70BC" w:rsidP="00D02801">
      <w:pPr>
        <w:ind w:right="49"/>
        <w:jc w:val="both"/>
        <w:rPr>
          <w:bCs/>
          <w:sz w:val="28"/>
          <w:szCs w:val="28"/>
        </w:rPr>
      </w:pPr>
    </w:p>
    <w:p w:rsidR="004F70BC" w:rsidRDefault="004F70BC" w:rsidP="00D02801">
      <w:pPr>
        <w:ind w:right="49"/>
        <w:jc w:val="both"/>
        <w:rPr>
          <w:bCs/>
          <w:sz w:val="28"/>
          <w:szCs w:val="28"/>
        </w:rPr>
      </w:pPr>
    </w:p>
    <w:p w:rsidR="004F70BC" w:rsidRDefault="004F70BC" w:rsidP="00D02801">
      <w:pPr>
        <w:ind w:right="49"/>
        <w:jc w:val="both"/>
        <w:rPr>
          <w:bCs/>
          <w:sz w:val="28"/>
          <w:szCs w:val="28"/>
        </w:rPr>
      </w:pPr>
    </w:p>
    <w:p w:rsidR="004F70BC" w:rsidRDefault="004F70BC" w:rsidP="00D02801">
      <w:pPr>
        <w:ind w:right="49"/>
        <w:jc w:val="both"/>
        <w:rPr>
          <w:bCs/>
          <w:sz w:val="28"/>
          <w:szCs w:val="28"/>
        </w:rPr>
      </w:pPr>
    </w:p>
    <w:p w:rsidR="004F70BC" w:rsidRDefault="004F70BC" w:rsidP="00D02801">
      <w:pPr>
        <w:ind w:right="49"/>
        <w:jc w:val="both"/>
        <w:rPr>
          <w:bCs/>
          <w:sz w:val="28"/>
          <w:szCs w:val="28"/>
        </w:rPr>
      </w:pPr>
    </w:p>
    <w:p w:rsidR="004F70BC" w:rsidRDefault="004F70BC" w:rsidP="00D02801">
      <w:pPr>
        <w:ind w:right="49"/>
        <w:jc w:val="both"/>
        <w:rPr>
          <w:bCs/>
          <w:sz w:val="28"/>
          <w:szCs w:val="28"/>
        </w:rPr>
      </w:pPr>
    </w:p>
    <w:p w:rsidR="004F70BC" w:rsidRDefault="004F70BC" w:rsidP="00D02801">
      <w:pPr>
        <w:ind w:right="49"/>
        <w:jc w:val="both"/>
        <w:rPr>
          <w:bCs/>
          <w:sz w:val="28"/>
          <w:szCs w:val="28"/>
        </w:rPr>
      </w:pPr>
    </w:p>
    <w:p w:rsidR="004F70BC" w:rsidRDefault="004F70BC" w:rsidP="00D02801">
      <w:pPr>
        <w:ind w:right="49"/>
        <w:jc w:val="both"/>
        <w:rPr>
          <w:bCs/>
          <w:sz w:val="28"/>
          <w:szCs w:val="28"/>
        </w:rPr>
      </w:pPr>
    </w:p>
    <w:p w:rsidR="004F70BC" w:rsidRDefault="004F70BC" w:rsidP="00D02801">
      <w:pPr>
        <w:ind w:right="49"/>
        <w:jc w:val="both"/>
        <w:rPr>
          <w:bCs/>
          <w:sz w:val="28"/>
          <w:szCs w:val="28"/>
        </w:rPr>
      </w:pPr>
    </w:p>
    <w:p w:rsidR="004F70BC" w:rsidRDefault="004F70BC" w:rsidP="00D02801">
      <w:pPr>
        <w:ind w:right="49"/>
        <w:jc w:val="both"/>
        <w:rPr>
          <w:bCs/>
          <w:sz w:val="28"/>
          <w:szCs w:val="28"/>
        </w:rPr>
      </w:pPr>
    </w:p>
    <w:p w:rsidR="004F70BC" w:rsidRDefault="004F70BC" w:rsidP="00D02801">
      <w:pPr>
        <w:ind w:right="49"/>
        <w:jc w:val="both"/>
        <w:rPr>
          <w:bCs/>
          <w:sz w:val="28"/>
          <w:szCs w:val="28"/>
        </w:rPr>
      </w:pPr>
    </w:p>
    <w:p w:rsidR="004F70BC" w:rsidRDefault="004F70BC" w:rsidP="00D02801">
      <w:pPr>
        <w:ind w:right="49"/>
        <w:jc w:val="both"/>
        <w:rPr>
          <w:bCs/>
          <w:sz w:val="28"/>
          <w:szCs w:val="28"/>
        </w:rPr>
      </w:pPr>
    </w:p>
    <w:p w:rsidR="004F70BC" w:rsidRDefault="004F70BC" w:rsidP="00D02801">
      <w:pPr>
        <w:ind w:right="49"/>
        <w:jc w:val="both"/>
        <w:rPr>
          <w:bCs/>
          <w:sz w:val="28"/>
          <w:szCs w:val="28"/>
        </w:rPr>
      </w:pPr>
    </w:p>
    <w:p w:rsidR="004F70BC" w:rsidRDefault="004F70BC" w:rsidP="00D02801">
      <w:pPr>
        <w:ind w:right="49"/>
        <w:jc w:val="both"/>
        <w:rPr>
          <w:bCs/>
          <w:sz w:val="28"/>
          <w:szCs w:val="28"/>
        </w:rPr>
      </w:pPr>
    </w:p>
    <w:p w:rsidR="004F70BC" w:rsidRDefault="004F70BC" w:rsidP="00D02801">
      <w:pPr>
        <w:ind w:right="49"/>
        <w:jc w:val="both"/>
        <w:rPr>
          <w:bCs/>
          <w:sz w:val="28"/>
          <w:szCs w:val="28"/>
        </w:rPr>
      </w:pPr>
    </w:p>
    <w:p w:rsidR="004F70BC" w:rsidRDefault="004F70BC" w:rsidP="00D02801">
      <w:pPr>
        <w:ind w:right="49"/>
        <w:jc w:val="both"/>
        <w:rPr>
          <w:bCs/>
          <w:sz w:val="28"/>
          <w:szCs w:val="28"/>
        </w:rPr>
      </w:pPr>
    </w:p>
    <w:p w:rsidR="004F70BC" w:rsidRDefault="004F70BC" w:rsidP="00D02801">
      <w:pPr>
        <w:ind w:right="49"/>
        <w:jc w:val="both"/>
        <w:rPr>
          <w:bCs/>
          <w:sz w:val="28"/>
          <w:szCs w:val="28"/>
        </w:rPr>
      </w:pPr>
    </w:p>
    <w:p w:rsidR="004F70BC" w:rsidRPr="00A205A5" w:rsidRDefault="004F70BC" w:rsidP="00D02801">
      <w:pPr>
        <w:ind w:right="49"/>
        <w:jc w:val="both"/>
        <w:rPr>
          <w:bCs/>
          <w:sz w:val="28"/>
          <w:szCs w:val="28"/>
        </w:rPr>
      </w:pPr>
    </w:p>
    <w:p w:rsidR="00A205A5" w:rsidRDefault="00D02801" w:rsidP="00A205A5">
      <w:pPr>
        <w:ind w:left="4956" w:right="49" w:firstLine="708"/>
      </w:pPr>
      <w:r w:rsidRPr="00A205A5">
        <w:lastRenderedPageBreak/>
        <w:t>Приложение к постановлению</w:t>
      </w:r>
    </w:p>
    <w:p w:rsidR="00A205A5" w:rsidRDefault="00A205A5" w:rsidP="00A205A5">
      <w:pPr>
        <w:ind w:left="4956" w:right="49" w:firstLine="708"/>
      </w:pPr>
      <w:r>
        <w:t>администрации Лугавского</w:t>
      </w:r>
    </w:p>
    <w:p w:rsidR="00D02801" w:rsidRDefault="00D02801" w:rsidP="00A205A5">
      <w:pPr>
        <w:ind w:left="4956" w:right="49" w:firstLine="708"/>
      </w:pPr>
      <w:r w:rsidRPr="00A205A5">
        <w:t>сель</w:t>
      </w:r>
      <w:r w:rsidR="002C7FCF" w:rsidRPr="00A205A5">
        <w:t xml:space="preserve">совета от </w:t>
      </w:r>
      <w:r w:rsidR="00CE7C44" w:rsidRPr="00A205A5">
        <w:t>22.10</w:t>
      </w:r>
      <w:r w:rsidR="002C7FCF" w:rsidRPr="00A205A5">
        <w:t>.201</w:t>
      </w:r>
      <w:r w:rsidR="00791802" w:rsidRPr="00A205A5">
        <w:t>8</w:t>
      </w:r>
      <w:r w:rsidR="002C7FCF" w:rsidRPr="00A205A5">
        <w:t xml:space="preserve">г </w:t>
      </w:r>
      <w:r w:rsidRPr="00A205A5">
        <w:t>№</w:t>
      </w:r>
      <w:r w:rsidR="00CE7C44" w:rsidRPr="00A205A5">
        <w:t xml:space="preserve"> 102</w:t>
      </w:r>
      <w:r w:rsidR="002C7FCF" w:rsidRPr="00A205A5">
        <w:t>-</w:t>
      </w:r>
      <w:r w:rsidR="00791802" w:rsidRPr="00A205A5">
        <w:t>п</w:t>
      </w:r>
    </w:p>
    <w:p w:rsidR="00920239" w:rsidRDefault="00BA01BE" w:rsidP="00A205A5">
      <w:pPr>
        <w:ind w:left="4956" w:right="49" w:firstLine="708"/>
      </w:pPr>
      <w:r>
        <w:t>(в редакции от 07.02.2022 №12</w:t>
      </w:r>
      <w:r w:rsidR="00A205A5">
        <w:t>-п</w:t>
      </w:r>
      <w:r w:rsidR="00920239">
        <w:t>,</w:t>
      </w:r>
    </w:p>
    <w:p w:rsidR="00A205A5" w:rsidRPr="00A205A5" w:rsidRDefault="00920239" w:rsidP="00A205A5">
      <w:pPr>
        <w:ind w:left="4956" w:right="49" w:firstLine="708"/>
        <w:rPr>
          <w:b/>
        </w:rPr>
      </w:pPr>
      <w:r>
        <w:t>от 12.11.2024 № 66-п</w:t>
      </w:r>
      <w:r w:rsidR="00A205A5">
        <w:t>)</w:t>
      </w:r>
    </w:p>
    <w:p w:rsidR="00D02801" w:rsidRPr="00A205A5" w:rsidRDefault="00D02801" w:rsidP="00D02801">
      <w:pPr>
        <w:pStyle w:val="ConsPlusNormal"/>
        <w:widowControl/>
        <w:ind w:firstLine="0"/>
        <w:jc w:val="center"/>
        <w:rPr>
          <w:rFonts w:ascii="Times New Roman" w:hAnsi="Times New Roman" w:cs="Times New Roman"/>
          <w:b/>
          <w:sz w:val="28"/>
          <w:szCs w:val="28"/>
        </w:rPr>
      </w:pPr>
    </w:p>
    <w:p w:rsidR="00D02801" w:rsidRPr="00A205A5" w:rsidRDefault="00D02801" w:rsidP="00D02801">
      <w:pPr>
        <w:pStyle w:val="ConsPlusNormal"/>
        <w:widowControl/>
        <w:ind w:firstLine="0"/>
        <w:jc w:val="center"/>
        <w:rPr>
          <w:rFonts w:ascii="Times New Roman" w:hAnsi="Times New Roman" w:cs="Times New Roman"/>
          <w:b/>
          <w:sz w:val="28"/>
          <w:szCs w:val="28"/>
        </w:rPr>
      </w:pPr>
    </w:p>
    <w:p w:rsidR="00D02801" w:rsidRPr="00A205A5" w:rsidRDefault="00D02801" w:rsidP="00D02801">
      <w:pPr>
        <w:pStyle w:val="ConsPlusNormal"/>
        <w:widowControl/>
        <w:ind w:firstLine="0"/>
        <w:jc w:val="center"/>
        <w:rPr>
          <w:rFonts w:ascii="Times New Roman" w:hAnsi="Times New Roman" w:cs="Times New Roman"/>
          <w:b/>
          <w:sz w:val="28"/>
          <w:szCs w:val="28"/>
        </w:rPr>
      </w:pPr>
      <w:r w:rsidRPr="00A205A5">
        <w:rPr>
          <w:rFonts w:ascii="Times New Roman" w:hAnsi="Times New Roman" w:cs="Times New Roman"/>
          <w:b/>
          <w:sz w:val="28"/>
          <w:szCs w:val="28"/>
        </w:rPr>
        <w:t>Административный регламент</w:t>
      </w:r>
    </w:p>
    <w:p w:rsidR="00D02801" w:rsidRPr="00A205A5" w:rsidRDefault="00D02801" w:rsidP="00D02801">
      <w:pPr>
        <w:pStyle w:val="ConsPlusNormal"/>
        <w:widowControl/>
        <w:ind w:firstLine="0"/>
        <w:jc w:val="center"/>
        <w:rPr>
          <w:rFonts w:ascii="Times New Roman" w:hAnsi="Times New Roman" w:cs="Times New Roman"/>
          <w:b/>
          <w:sz w:val="28"/>
          <w:szCs w:val="28"/>
        </w:rPr>
      </w:pPr>
      <w:r w:rsidRPr="00A205A5">
        <w:rPr>
          <w:rFonts w:ascii="Times New Roman" w:hAnsi="Times New Roman" w:cs="Times New Roman"/>
          <w:b/>
          <w:sz w:val="28"/>
          <w:szCs w:val="28"/>
        </w:rPr>
        <w:t xml:space="preserve">администрации Лугавского сельсовета Минусинского района </w:t>
      </w:r>
    </w:p>
    <w:p w:rsidR="00D02801" w:rsidRPr="00A205A5" w:rsidRDefault="00D02801" w:rsidP="00D02801">
      <w:pPr>
        <w:pStyle w:val="ConsPlusNormal"/>
        <w:widowControl/>
        <w:ind w:firstLine="0"/>
        <w:jc w:val="center"/>
        <w:rPr>
          <w:rFonts w:ascii="Times New Roman" w:hAnsi="Times New Roman" w:cs="Times New Roman"/>
          <w:b/>
          <w:sz w:val="28"/>
          <w:szCs w:val="28"/>
        </w:rPr>
      </w:pPr>
      <w:r w:rsidRPr="00A205A5">
        <w:rPr>
          <w:rFonts w:ascii="Times New Roman" w:hAnsi="Times New Roman" w:cs="Times New Roman"/>
          <w:b/>
          <w:sz w:val="28"/>
          <w:szCs w:val="28"/>
        </w:rPr>
        <w:t>Красноярского края по предоставлению муниципальной услуги</w:t>
      </w:r>
    </w:p>
    <w:p w:rsidR="00D02801" w:rsidRPr="00A205A5" w:rsidRDefault="00D02801" w:rsidP="00D02801">
      <w:pPr>
        <w:jc w:val="center"/>
        <w:rPr>
          <w:b/>
          <w:bCs/>
          <w:sz w:val="28"/>
          <w:szCs w:val="28"/>
        </w:rPr>
      </w:pPr>
      <w:r w:rsidRPr="00A205A5">
        <w:rPr>
          <w:b/>
          <w:sz w:val="28"/>
          <w:szCs w:val="28"/>
        </w:rPr>
        <w:t>«</w:t>
      </w:r>
      <w:r w:rsidRPr="00A205A5">
        <w:rPr>
          <w:b/>
          <w:bCs/>
          <w:sz w:val="28"/>
          <w:szCs w:val="28"/>
        </w:rPr>
        <w:t>Предоставление земельных участков, находящихся в муниципальной собственности в постоянное (бессрочное) пользование»</w:t>
      </w:r>
    </w:p>
    <w:p w:rsidR="00D02801" w:rsidRPr="00A205A5" w:rsidRDefault="00D02801" w:rsidP="00D02801">
      <w:pPr>
        <w:jc w:val="center"/>
        <w:rPr>
          <w:b/>
          <w:bCs/>
          <w:sz w:val="28"/>
          <w:szCs w:val="28"/>
        </w:rPr>
      </w:pPr>
    </w:p>
    <w:p w:rsidR="00D02801" w:rsidRPr="00A205A5" w:rsidRDefault="00D02801" w:rsidP="00D02801">
      <w:pPr>
        <w:jc w:val="center"/>
        <w:rPr>
          <w:b/>
          <w:bCs/>
          <w:sz w:val="28"/>
          <w:szCs w:val="28"/>
        </w:rPr>
      </w:pPr>
      <w:r w:rsidRPr="00A205A5">
        <w:rPr>
          <w:b/>
          <w:bCs/>
          <w:sz w:val="28"/>
          <w:szCs w:val="28"/>
        </w:rPr>
        <w:t>1. Общие положения</w:t>
      </w:r>
    </w:p>
    <w:p w:rsidR="00D02801" w:rsidRPr="00A205A5" w:rsidRDefault="00D02801" w:rsidP="00D02801">
      <w:pPr>
        <w:jc w:val="center"/>
        <w:rPr>
          <w:b/>
          <w:bCs/>
          <w:sz w:val="28"/>
          <w:szCs w:val="28"/>
        </w:rPr>
      </w:pPr>
    </w:p>
    <w:p w:rsidR="00D02801" w:rsidRPr="00A205A5" w:rsidRDefault="00D02801" w:rsidP="00A205A5">
      <w:pPr>
        <w:pStyle w:val="21"/>
        <w:spacing w:line="240" w:lineRule="auto"/>
        <w:ind w:firstLine="567"/>
      </w:pPr>
      <w:r w:rsidRPr="00A205A5">
        <w:t>1.1. Наименование муниципальной услуги: предоставление земельных участков, находящихся в муниципальной собственности в постоянное (бессрочное) пользование.</w:t>
      </w:r>
    </w:p>
    <w:p w:rsidR="00D02801" w:rsidRPr="00A205A5" w:rsidRDefault="00D02801" w:rsidP="00A205A5">
      <w:pPr>
        <w:ind w:firstLine="567"/>
        <w:jc w:val="both"/>
        <w:rPr>
          <w:sz w:val="28"/>
          <w:szCs w:val="28"/>
        </w:rPr>
      </w:pPr>
      <w:r w:rsidRPr="00A205A5">
        <w:rPr>
          <w:sz w:val="28"/>
          <w:szCs w:val="28"/>
        </w:rPr>
        <w:t>1.2. Муниципальная услуга в соответствии с административным регламентом предоставляется администрацией Лугавского сельсовета Минусинского района  Красноярского края (далее - администрация).</w:t>
      </w:r>
    </w:p>
    <w:p w:rsidR="00D02801" w:rsidRPr="00A205A5" w:rsidRDefault="00D02801" w:rsidP="00A205A5">
      <w:pPr>
        <w:ind w:firstLine="567"/>
        <w:rPr>
          <w:rFonts w:eastAsia="Arial Unicode MS"/>
          <w:sz w:val="28"/>
          <w:szCs w:val="28"/>
        </w:rPr>
      </w:pPr>
      <w:r w:rsidRPr="00A205A5">
        <w:rPr>
          <w:sz w:val="28"/>
          <w:szCs w:val="28"/>
        </w:rPr>
        <w:t xml:space="preserve">1.3. Предоставление муниципальной услуги </w:t>
      </w:r>
      <w:r w:rsidRPr="00A205A5">
        <w:rPr>
          <w:rFonts w:eastAsia="Arial Unicode MS"/>
          <w:sz w:val="28"/>
          <w:szCs w:val="28"/>
        </w:rPr>
        <w:t>осуществляется в соответствии с:</w:t>
      </w:r>
    </w:p>
    <w:p w:rsidR="00D02801" w:rsidRPr="00A205A5" w:rsidRDefault="00D02801" w:rsidP="00A205A5">
      <w:pPr>
        <w:autoSpaceDE w:val="0"/>
        <w:ind w:firstLine="567"/>
        <w:rPr>
          <w:rFonts w:eastAsia="Arial Unicode MS"/>
          <w:sz w:val="28"/>
          <w:szCs w:val="28"/>
        </w:rPr>
      </w:pPr>
      <w:r w:rsidRPr="00A205A5">
        <w:rPr>
          <w:rFonts w:eastAsia="Arial Unicode MS"/>
          <w:sz w:val="28"/>
          <w:szCs w:val="28"/>
        </w:rPr>
        <w:t xml:space="preserve">Конституцией Российской Федерации </w:t>
      </w:r>
      <w:r w:rsidRPr="00A205A5">
        <w:rPr>
          <w:sz w:val="28"/>
          <w:szCs w:val="28"/>
        </w:rPr>
        <w:t>(Российская газета, 1993, 25 декабря)</w:t>
      </w:r>
      <w:r w:rsidRPr="00A205A5">
        <w:rPr>
          <w:rFonts w:eastAsia="Arial Unicode MS"/>
          <w:sz w:val="28"/>
          <w:szCs w:val="28"/>
        </w:rPr>
        <w:t xml:space="preserve">; </w:t>
      </w:r>
    </w:p>
    <w:p w:rsidR="00D02801" w:rsidRPr="00A205A5" w:rsidRDefault="00D02801" w:rsidP="00A205A5">
      <w:pPr>
        <w:autoSpaceDE w:val="0"/>
        <w:ind w:firstLine="567"/>
        <w:rPr>
          <w:rFonts w:eastAsia="Arial Unicode MS"/>
          <w:sz w:val="28"/>
          <w:szCs w:val="28"/>
        </w:rPr>
      </w:pPr>
      <w:r w:rsidRPr="00A205A5">
        <w:rPr>
          <w:rFonts w:eastAsia="Arial Unicode MS"/>
          <w:sz w:val="28"/>
          <w:szCs w:val="28"/>
        </w:rPr>
        <w:t xml:space="preserve">Земельным кодексом Российской Федерации </w:t>
      </w:r>
      <w:r w:rsidRPr="00A205A5">
        <w:rPr>
          <w:sz w:val="28"/>
          <w:szCs w:val="28"/>
        </w:rPr>
        <w:t>(Собрание законодательства Российской Федерации, 2001, № 44. ст. 4147)</w:t>
      </w:r>
      <w:r w:rsidRPr="00A205A5">
        <w:rPr>
          <w:rFonts w:eastAsia="Arial Unicode MS"/>
          <w:sz w:val="28"/>
          <w:szCs w:val="28"/>
        </w:rPr>
        <w:t xml:space="preserve">; </w:t>
      </w:r>
    </w:p>
    <w:p w:rsidR="00D02801" w:rsidRPr="00A205A5" w:rsidRDefault="00D02801" w:rsidP="00A205A5">
      <w:pPr>
        <w:autoSpaceDE w:val="0"/>
        <w:ind w:firstLine="567"/>
        <w:jc w:val="both"/>
        <w:rPr>
          <w:rFonts w:eastAsia="Arial Unicode MS"/>
          <w:sz w:val="28"/>
          <w:szCs w:val="28"/>
        </w:rPr>
      </w:pPr>
      <w:r w:rsidRPr="00A205A5">
        <w:rPr>
          <w:rFonts w:eastAsia="Arial Unicode MS"/>
          <w:sz w:val="28"/>
          <w:szCs w:val="28"/>
        </w:rPr>
        <w:t xml:space="preserve">Гражданским кодексом Российской Федерации (часть первая) </w:t>
      </w:r>
      <w:r w:rsidRPr="00A205A5">
        <w:rPr>
          <w:sz w:val="28"/>
          <w:szCs w:val="28"/>
        </w:rPr>
        <w:t>(Собрание законодательства Российской Федерации, 1994, № 32, ст. 3301)</w:t>
      </w:r>
      <w:r w:rsidRPr="00A205A5">
        <w:rPr>
          <w:rFonts w:eastAsia="Arial Unicode MS"/>
          <w:sz w:val="28"/>
          <w:szCs w:val="28"/>
        </w:rPr>
        <w:t>;</w:t>
      </w:r>
    </w:p>
    <w:p w:rsidR="00D02801" w:rsidRPr="00A205A5" w:rsidRDefault="00D02801" w:rsidP="00A205A5">
      <w:pPr>
        <w:autoSpaceDE w:val="0"/>
        <w:ind w:firstLine="567"/>
        <w:jc w:val="both"/>
        <w:rPr>
          <w:rFonts w:eastAsia="Arial Unicode MS"/>
          <w:sz w:val="28"/>
          <w:szCs w:val="28"/>
        </w:rPr>
      </w:pPr>
      <w:r w:rsidRPr="00A205A5">
        <w:rPr>
          <w:rFonts w:eastAsia="Arial Unicode MS"/>
          <w:sz w:val="28"/>
          <w:szCs w:val="28"/>
        </w:rPr>
        <w:t xml:space="preserve">Гражданским кодексом Российской Федерации (часть вторая) </w:t>
      </w:r>
      <w:r w:rsidRPr="00A205A5">
        <w:rPr>
          <w:sz w:val="28"/>
          <w:szCs w:val="28"/>
        </w:rPr>
        <w:t>(Собрание законодательства Российской Федерации, 1996, № 5, ст. 410)</w:t>
      </w:r>
      <w:r w:rsidRPr="00A205A5">
        <w:rPr>
          <w:rFonts w:eastAsia="Arial Unicode MS"/>
          <w:sz w:val="28"/>
          <w:szCs w:val="28"/>
        </w:rPr>
        <w:t>;</w:t>
      </w:r>
    </w:p>
    <w:p w:rsidR="00D02801" w:rsidRPr="00A205A5" w:rsidRDefault="00D02801" w:rsidP="00A205A5">
      <w:pPr>
        <w:autoSpaceDE w:val="0"/>
        <w:ind w:firstLine="567"/>
        <w:jc w:val="both"/>
        <w:rPr>
          <w:sz w:val="28"/>
          <w:szCs w:val="28"/>
        </w:rPr>
      </w:pPr>
      <w:r w:rsidRPr="00A205A5">
        <w:rPr>
          <w:rFonts w:eastAsia="Arial Unicode MS"/>
          <w:sz w:val="28"/>
          <w:szCs w:val="28"/>
        </w:rPr>
        <w:t>Федеральным законом от 25.01.2001 № 137-ФЗ «О введении в действие Земельного кодекса Российской Федерации» (</w:t>
      </w:r>
      <w:r w:rsidRPr="00A205A5">
        <w:rPr>
          <w:sz w:val="28"/>
          <w:szCs w:val="28"/>
        </w:rPr>
        <w:t>Собрание законодательства Российской Федерации, 2001, № 44, ст. 4148)</w:t>
      </w:r>
      <w:r w:rsidRPr="00A205A5">
        <w:rPr>
          <w:rFonts w:eastAsia="Arial Unicode MS"/>
          <w:sz w:val="28"/>
          <w:szCs w:val="28"/>
        </w:rPr>
        <w:t>;</w:t>
      </w:r>
    </w:p>
    <w:p w:rsidR="00D02801" w:rsidRPr="00A205A5" w:rsidRDefault="00D02801" w:rsidP="00A205A5">
      <w:pPr>
        <w:autoSpaceDE w:val="0"/>
        <w:ind w:firstLine="567"/>
        <w:jc w:val="both"/>
        <w:rPr>
          <w:sz w:val="28"/>
          <w:szCs w:val="28"/>
        </w:rPr>
      </w:pPr>
      <w:r w:rsidRPr="00A205A5">
        <w:rPr>
          <w:sz w:val="28"/>
          <w:szCs w:val="28"/>
        </w:rPr>
        <w:t>Федеральным законом от 24.07.2002 № 101-ФЗ «Об обороте земель сельскохозяйственного назначения» (Российская газета, 2002, 27 июля, № 137);</w:t>
      </w:r>
    </w:p>
    <w:p w:rsidR="00D02801" w:rsidRPr="00A205A5" w:rsidRDefault="00D02801" w:rsidP="00A205A5">
      <w:pPr>
        <w:autoSpaceDE w:val="0"/>
        <w:ind w:firstLine="567"/>
        <w:jc w:val="both"/>
        <w:rPr>
          <w:sz w:val="28"/>
          <w:szCs w:val="28"/>
        </w:rPr>
      </w:pPr>
      <w:r w:rsidRPr="00A205A5">
        <w:rPr>
          <w:sz w:val="28"/>
          <w:szCs w:val="28"/>
        </w:rPr>
        <w:t xml:space="preserve">приказом Минэкономразвития России от 30.10.2007 № 370 «Об утверждении перечня документов, прилагаемых к заявлению о приобретении прав на земельный участок, который находится в государственной или муниципальной собственности и на котором расположены здания, строения, сооружения» (Бюллетень нормативных актов федеральных органов исполнительной власти, 2007, № 50); </w:t>
      </w:r>
    </w:p>
    <w:p w:rsidR="00D02801" w:rsidRPr="00A205A5" w:rsidRDefault="00D02801" w:rsidP="00A205A5">
      <w:pPr>
        <w:autoSpaceDE w:val="0"/>
        <w:ind w:firstLine="567"/>
        <w:rPr>
          <w:rFonts w:eastAsia="Arial Unicode MS"/>
          <w:sz w:val="28"/>
          <w:szCs w:val="28"/>
        </w:rPr>
      </w:pPr>
      <w:r w:rsidRPr="00A205A5">
        <w:rPr>
          <w:sz w:val="28"/>
          <w:szCs w:val="28"/>
        </w:rPr>
        <w:t>Уставом Лугавского сельсовета Минусинского района Красноярского края;</w:t>
      </w:r>
    </w:p>
    <w:p w:rsidR="00D02801" w:rsidRPr="00A205A5" w:rsidRDefault="00D02801" w:rsidP="00A205A5">
      <w:pPr>
        <w:autoSpaceDE w:val="0"/>
        <w:ind w:firstLine="567"/>
        <w:rPr>
          <w:rFonts w:eastAsia="Arial Unicode MS"/>
          <w:sz w:val="28"/>
          <w:szCs w:val="28"/>
        </w:rPr>
      </w:pPr>
      <w:r w:rsidRPr="00A205A5">
        <w:rPr>
          <w:rFonts w:eastAsia="Arial Unicode MS"/>
          <w:sz w:val="28"/>
          <w:szCs w:val="28"/>
        </w:rPr>
        <w:t>Законом Красноярского края от 04.12.2008 № 7-2542 «О регулировании земельных отношений в Красноярском крае» (</w:t>
      </w:r>
      <w:r w:rsidRPr="00A205A5">
        <w:rPr>
          <w:sz w:val="28"/>
          <w:szCs w:val="28"/>
        </w:rPr>
        <w:t>Наш Красноярский край, 2008, 23 декабря, № 50)</w:t>
      </w:r>
      <w:r w:rsidRPr="00A205A5">
        <w:rPr>
          <w:rFonts w:eastAsia="Arial Unicode MS"/>
          <w:sz w:val="28"/>
          <w:szCs w:val="28"/>
        </w:rPr>
        <w:t>;</w:t>
      </w:r>
    </w:p>
    <w:p w:rsidR="00D02801" w:rsidRPr="00A205A5" w:rsidRDefault="00D02801" w:rsidP="00A205A5">
      <w:pPr>
        <w:ind w:firstLine="567"/>
        <w:jc w:val="both"/>
        <w:rPr>
          <w:rFonts w:eastAsia="Arial Unicode MS"/>
          <w:sz w:val="28"/>
          <w:szCs w:val="28"/>
        </w:rPr>
      </w:pPr>
      <w:r w:rsidRPr="00A205A5">
        <w:rPr>
          <w:rFonts w:eastAsia="Arial Unicode MS"/>
          <w:sz w:val="28"/>
          <w:szCs w:val="28"/>
        </w:rPr>
        <w:t xml:space="preserve">иными правовыми актами, регламентирующими правоотношения, возникающие при предоставлении </w:t>
      </w:r>
      <w:r w:rsidRPr="00A205A5">
        <w:rPr>
          <w:sz w:val="28"/>
          <w:szCs w:val="28"/>
        </w:rPr>
        <w:t xml:space="preserve">земельных участков, находящихся в </w:t>
      </w:r>
      <w:r w:rsidRPr="00A205A5">
        <w:rPr>
          <w:sz w:val="28"/>
          <w:szCs w:val="28"/>
        </w:rPr>
        <w:lastRenderedPageBreak/>
        <w:t>муниципальной собственности Минусинского района (далее – земельные участки), в постоянное (бессрочное) пользование</w:t>
      </w:r>
      <w:r w:rsidRPr="00A205A5">
        <w:rPr>
          <w:rFonts w:eastAsia="Arial Unicode MS"/>
          <w:sz w:val="28"/>
          <w:szCs w:val="28"/>
        </w:rPr>
        <w:t>.</w:t>
      </w:r>
    </w:p>
    <w:p w:rsidR="00D02801" w:rsidRPr="00A205A5" w:rsidRDefault="00D02801" w:rsidP="00A205A5">
      <w:pPr>
        <w:pStyle w:val="ConsPlusNormal"/>
        <w:widowControl/>
        <w:ind w:firstLine="567"/>
        <w:jc w:val="both"/>
        <w:rPr>
          <w:rFonts w:ascii="Times New Roman" w:eastAsia="Arial Unicode MS" w:hAnsi="Times New Roman" w:cs="Times New Roman"/>
          <w:sz w:val="28"/>
          <w:szCs w:val="28"/>
        </w:rPr>
      </w:pPr>
      <w:r w:rsidRPr="00A205A5">
        <w:rPr>
          <w:rFonts w:ascii="Times New Roman" w:eastAsia="Arial Unicode MS" w:hAnsi="Times New Roman" w:cs="Times New Roman"/>
          <w:sz w:val="28"/>
          <w:szCs w:val="28"/>
        </w:rPr>
        <w:t>1.4. Результатом предоставления муниципальной услуги является:</w:t>
      </w:r>
    </w:p>
    <w:p w:rsidR="00D02801" w:rsidRPr="00A205A5" w:rsidRDefault="00D02801" w:rsidP="00A205A5">
      <w:pPr>
        <w:pStyle w:val="ConsPlusNormal"/>
        <w:widowControl/>
        <w:ind w:firstLine="567"/>
        <w:jc w:val="both"/>
        <w:rPr>
          <w:rFonts w:ascii="Times New Roman" w:eastAsia="Arial Unicode MS" w:hAnsi="Times New Roman" w:cs="Times New Roman"/>
          <w:sz w:val="28"/>
          <w:szCs w:val="28"/>
        </w:rPr>
      </w:pPr>
      <w:r w:rsidRPr="00A205A5">
        <w:rPr>
          <w:rFonts w:ascii="Times New Roman" w:eastAsia="Arial Unicode MS" w:hAnsi="Times New Roman" w:cs="Times New Roman"/>
          <w:sz w:val="28"/>
          <w:szCs w:val="28"/>
        </w:rPr>
        <w:t xml:space="preserve">- направление проекта договора о предоставлении земельного участка в </w:t>
      </w:r>
      <w:r w:rsidRPr="00A205A5">
        <w:rPr>
          <w:rFonts w:ascii="Times New Roman" w:hAnsi="Times New Roman" w:cs="Times New Roman"/>
          <w:sz w:val="28"/>
          <w:szCs w:val="28"/>
        </w:rPr>
        <w:t>постоянное (бессрочное) пользование</w:t>
      </w:r>
      <w:r w:rsidRPr="00A205A5">
        <w:rPr>
          <w:rFonts w:ascii="Times New Roman" w:eastAsia="Arial Unicode MS" w:hAnsi="Times New Roman" w:cs="Times New Roman"/>
          <w:sz w:val="28"/>
          <w:szCs w:val="28"/>
        </w:rPr>
        <w:t>;</w:t>
      </w:r>
    </w:p>
    <w:p w:rsidR="00D02801" w:rsidRPr="00A205A5" w:rsidRDefault="00D02801" w:rsidP="00A205A5">
      <w:pPr>
        <w:pStyle w:val="ConsPlusNormal"/>
        <w:widowControl/>
        <w:ind w:firstLine="567"/>
        <w:jc w:val="both"/>
        <w:rPr>
          <w:rFonts w:ascii="Times New Roman" w:hAnsi="Times New Roman" w:cs="Times New Roman"/>
          <w:sz w:val="28"/>
          <w:szCs w:val="28"/>
        </w:rPr>
      </w:pPr>
      <w:r w:rsidRPr="00A205A5">
        <w:rPr>
          <w:rFonts w:ascii="Times New Roman" w:eastAsia="Arial Unicode MS" w:hAnsi="Times New Roman" w:cs="Times New Roman"/>
          <w:sz w:val="28"/>
          <w:szCs w:val="28"/>
        </w:rPr>
        <w:t xml:space="preserve">- направление уведомления об отказе в предоставлении земельного участка в </w:t>
      </w:r>
      <w:r w:rsidRPr="00A205A5">
        <w:rPr>
          <w:rFonts w:ascii="Times New Roman" w:hAnsi="Times New Roman" w:cs="Times New Roman"/>
          <w:sz w:val="28"/>
          <w:szCs w:val="28"/>
        </w:rPr>
        <w:t>постоянное (бессрочное) пользование</w:t>
      </w:r>
      <w:r w:rsidRPr="00A205A5">
        <w:rPr>
          <w:rFonts w:ascii="Times New Roman" w:eastAsia="Arial Unicode MS" w:hAnsi="Times New Roman" w:cs="Times New Roman"/>
          <w:sz w:val="28"/>
          <w:szCs w:val="28"/>
        </w:rPr>
        <w:t>.</w:t>
      </w:r>
    </w:p>
    <w:p w:rsidR="00D02801" w:rsidRPr="004F70BC" w:rsidRDefault="00D02801" w:rsidP="00A205A5">
      <w:pPr>
        <w:autoSpaceDE w:val="0"/>
        <w:ind w:firstLine="567"/>
        <w:jc w:val="both"/>
        <w:rPr>
          <w:rFonts w:eastAsia="Arial Unicode MS"/>
          <w:sz w:val="28"/>
          <w:szCs w:val="28"/>
        </w:rPr>
      </w:pPr>
      <w:r w:rsidRPr="00A205A5">
        <w:rPr>
          <w:sz w:val="28"/>
          <w:szCs w:val="28"/>
        </w:rPr>
        <w:tab/>
      </w:r>
      <w:r w:rsidRPr="004F70BC">
        <w:rPr>
          <w:sz w:val="28"/>
          <w:szCs w:val="28"/>
        </w:rPr>
        <w:t xml:space="preserve">1.5. Заявителями, в отношении которых </w:t>
      </w:r>
      <w:r w:rsidRPr="004F70BC">
        <w:rPr>
          <w:rFonts w:eastAsia="Arial Unicode MS"/>
          <w:sz w:val="28"/>
          <w:szCs w:val="28"/>
        </w:rPr>
        <w:t>предоставляется муниципальная услуга</w:t>
      </w:r>
      <w:r w:rsidRPr="004F70BC">
        <w:rPr>
          <w:sz w:val="28"/>
          <w:szCs w:val="28"/>
        </w:rPr>
        <w:t xml:space="preserve">, являются государственные и муниципальные учреждения, казенные предприятия, центры исторического наследия президентов Российской Федерации, прекративших исполнение своих полномочий, </w:t>
      </w:r>
      <w:r w:rsidR="004F70BC" w:rsidRPr="004F70BC">
        <w:rPr>
          <w:sz w:val="28"/>
          <w:szCs w:val="28"/>
        </w:rPr>
        <w:t xml:space="preserve">Банк России, </w:t>
      </w:r>
      <w:r w:rsidRPr="004F70BC">
        <w:rPr>
          <w:sz w:val="28"/>
          <w:szCs w:val="28"/>
        </w:rPr>
        <w:t>органы государственной власти и органы местного самоуправления (далее – заявители).</w:t>
      </w:r>
    </w:p>
    <w:p w:rsidR="00D02801" w:rsidRPr="00A205A5" w:rsidRDefault="00D02801" w:rsidP="00A205A5">
      <w:pPr>
        <w:ind w:firstLine="567"/>
        <w:jc w:val="both"/>
        <w:rPr>
          <w:rFonts w:eastAsia="Arial Unicode MS"/>
          <w:sz w:val="28"/>
          <w:szCs w:val="28"/>
        </w:rPr>
      </w:pPr>
      <w:r w:rsidRPr="004F70BC">
        <w:rPr>
          <w:rFonts w:eastAsia="Arial Unicode MS"/>
          <w:sz w:val="28"/>
          <w:szCs w:val="28"/>
        </w:rPr>
        <w:t xml:space="preserve">Заявления о предоставлении земельных участков в </w:t>
      </w:r>
      <w:r w:rsidRPr="004F70BC">
        <w:rPr>
          <w:sz w:val="28"/>
          <w:szCs w:val="28"/>
        </w:rPr>
        <w:t>постоянное (бессрочное) пользование</w:t>
      </w:r>
      <w:r w:rsidRPr="004F70BC">
        <w:rPr>
          <w:rFonts w:eastAsia="Arial Unicode MS"/>
          <w:sz w:val="28"/>
          <w:szCs w:val="28"/>
        </w:rPr>
        <w:t xml:space="preserve"> могут подавать представители заявителей, действующие в соответствии с законом, иными правовыми актами и учредительными документами без доверенности, а также представители, действующие в силу полномочий, основанных на доверенности.</w:t>
      </w:r>
      <w:r w:rsidRPr="00A205A5">
        <w:rPr>
          <w:rFonts w:eastAsia="Arial Unicode MS"/>
          <w:sz w:val="28"/>
          <w:szCs w:val="28"/>
        </w:rPr>
        <w:t xml:space="preserve"> </w:t>
      </w:r>
    </w:p>
    <w:p w:rsidR="00CE7C44" w:rsidRPr="00A205A5" w:rsidRDefault="00CE7C44" w:rsidP="00A205A5">
      <w:pPr>
        <w:ind w:firstLine="567"/>
        <w:jc w:val="both"/>
        <w:rPr>
          <w:rFonts w:eastAsia="Arial Unicode MS"/>
          <w:sz w:val="28"/>
          <w:szCs w:val="28"/>
        </w:rPr>
      </w:pPr>
    </w:p>
    <w:p w:rsidR="00D02801" w:rsidRPr="00A205A5" w:rsidRDefault="00D02801" w:rsidP="00A205A5">
      <w:pPr>
        <w:pStyle w:val="ConsPlusNormal"/>
        <w:widowControl/>
        <w:ind w:firstLine="567"/>
        <w:jc w:val="center"/>
        <w:rPr>
          <w:rFonts w:ascii="Times New Roman" w:eastAsia="Arial Unicode MS" w:hAnsi="Times New Roman" w:cs="Times New Roman"/>
          <w:b/>
          <w:bCs/>
          <w:sz w:val="28"/>
          <w:szCs w:val="28"/>
        </w:rPr>
      </w:pPr>
      <w:r w:rsidRPr="00A205A5">
        <w:rPr>
          <w:rFonts w:ascii="Times New Roman" w:eastAsia="Arial Unicode MS" w:hAnsi="Times New Roman" w:cs="Times New Roman"/>
          <w:b/>
          <w:bCs/>
          <w:sz w:val="28"/>
          <w:szCs w:val="28"/>
        </w:rPr>
        <w:t>2. Стандарт предоставления муниципальной услуги</w:t>
      </w:r>
    </w:p>
    <w:p w:rsidR="00D02801" w:rsidRPr="00A205A5" w:rsidRDefault="00D02801" w:rsidP="00A205A5">
      <w:pPr>
        <w:pStyle w:val="ConsPlusNormal"/>
        <w:widowControl/>
        <w:ind w:firstLine="567"/>
        <w:jc w:val="center"/>
        <w:rPr>
          <w:rFonts w:ascii="Times New Roman" w:eastAsia="Arial Unicode MS" w:hAnsi="Times New Roman" w:cs="Times New Roman"/>
          <w:b/>
          <w:bCs/>
          <w:sz w:val="28"/>
          <w:szCs w:val="28"/>
        </w:rPr>
      </w:pPr>
    </w:p>
    <w:p w:rsidR="00D02801" w:rsidRPr="00A205A5" w:rsidRDefault="00D02801" w:rsidP="00A205A5">
      <w:pPr>
        <w:autoSpaceDE w:val="0"/>
        <w:ind w:firstLine="567"/>
        <w:jc w:val="both"/>
        <w:rPr>
          <w:sz w:val="28"/>
          <w:szCs w:val="28"/>
        </w:rPr>
      </w:pPr>
      <w:r w:rsidRPr="00A205A5">
        <w:rPr>
          <w:sz w:val="28"/>
          <w:szCs w:val="28"/>
        </w:rPr>
        <w:t xml:space="preserve">2.1. Порядок информирования о правилах </w:t>
      </w:r>
      <w:r w:rsidRPr="00A205A5">
        <w:rPr>
          <w:rFonts w:eastAsia="Arial Unicode MS"/>
          <w:sz w:val="28"/>
          <w:szCs w:val="28"/>
        </w:rPr>
        <w:t>предоставления муниципальной услуги</w:t>
      </w:r>
    </w:p>
    <w:p w:rsidR="00D02801" w:rsidRPr="00A205A5" w:rsidRDefault="00D02801" w:rsidP="00A205A5">
      <w:pPr>
        <w:ind w:right="49" w:firstLine="567"/>
        <w:jc w:val="both"/>
        <w:rPr>
          <w:sz w:val="28"/>
          <w:szCs w:val="28"/>
        </w:rPr>
      </w:pPr>
      <w:r w:rsidRPr="00A205A5">
        <w:rPr>
          <w:sz w:val="28"/>
          <w:szCs w:val="28"/>
        </w:rPr>
        <w:t>2.1.1. Информация о муниципальной у</w:t>
      </w:r>
      <w:r w:rsidRPr="00A205A5">
        <w:rPr>
          <w:rFonts w:eastAsia="Arial Unicode MS"/>
          <w:sz w:val="28"/>
          <w:szCs w:val="28"/>
        </w:rPr>
        <w:t xml:space="preserve">слуге </w:t>
      </w:r>
      <w:r w:rsidRPr="00A205A5">
        <w:rPr>
          <w:sz w:val="28"/>
          <w:szCs w:val="28"/>
        </w:rPr>
        <w:t>предоставляется непосредственно в администрации при личном приеме заявителей, с использованием средств телефонной связи, посредством размещения в информационно-телекоммуникационной сети «Интернет».</w:t>
      </w:r>
    </w:p>
    <w:p w:rsidR="00D02801" w:rsidRPr="00A205A5" w:rsidRDefault="00D02801" w:rsidP="00A205A5">
      <w:pPr>
        <w:shd w:val="clear" w:color="auto" w:fill="FFFFFF"/>
        <w:spacing w:line="307" w:lineRule="exact"/>
        <w:ind w:left="5" w:right="24" w:firstLine="567"/>
        <w:rPr>
          <w:sz w:val="28"/>
          <w:szCs w:val="28"/>
        </w:rPr>
      </w:pPr>
      <w:r w:rsidRPr="00A205A5">
        <w:rPr>
          <w:sz w:val="28"/>
          <w:szCs w:val="28"/>
        </w:rPr>
        <w:t xml:space="preserve">Место нахождения администрации: 662639, Красноярский край, Минусинский район, </w:t>
      </w:r>
      <w:proofErr w:type="spellStart"/>
      <w:r w:rsidRPr="00A205A5">
        <w:rPr>
          <w:sz w:val="28"/>
          <w:szCs w:val="28"/>
        </w:rPr>
        <w:t>с.Лугавское</w:t>
      </w:r>
      <w:proofErr w:type="spellEnd"/>
      <w:r w:rsidRPr="00A205A5">
        <w:rPr>
          <w:sz w:val="28"/>
          <w:szCs w:val="28"/>
        </w:rPr>
        <w:t>, ул. Ленина, 16.</w:t>
      </w:r>
    </w:p>
    <w:p w:rsidR="00D02801" w:rsidRPr="00A205A5" w:rsidRDefault="00D02801" w:rsidP="00A205A5">
      <w:pPr>
        <w:ind w:right="49" w:firstLine="567"/>
        <w:jc w:val="both"/>
        <w:rPr>
          <w:sz w:val="28"/>
          <w:szCs w:val="28"/>
        </w:rPr>
      </w:pPr>
      <w:r w:rsidRPr="00A205A5">
        <w:rPr>
          <w:sz w:val="28"/>
          <w:szCs w:val="28"/>
        </w:rPr>
        <w:t>Режим работы администрации: ежедневно с понедельника по пятницу с 8.00 до 16.00, (перерыв на обед с 12.00 до 13.00), выходные дни - суббота, воскресенье.</w:t>
      </w:r>
    </w:p>
    <w:p w:rsidR="00D02801" w:rsidRPr="00A205A5" w:rsidRDefault="00D02801" w:rsidP="00A205A5">
      <w:pPr>
        <w:ind w:firstLine="567"/>
        <w:jc w:val="both"/>
        <w:rPr>
          <w:bCs/>
          <w:sz w:val="28"/>
          <w:szCs w:val="28"/>
        </w:rPr>
      </w:pPr>
      <w:r w:rsidRPr="00A205A5">
        <w:rPr>
          <w:sz w:val="28"/>
          <w:szCs w:val="28"/>
        </w:rPr>
        <w:t>Телефон специалистов администрации: 8(39132) 79-3-41.</w:t>
      </w:r>
    </w:p>
    <w:p w:rsidR="00D02801" w:rsidRPr="00A205A5" w:rsidRDefault="00D02801" w:rsidP="00A205A5">
      <w:pPr>
        <w:shd w:val="clear" w:color="auto" w:fill="FFFFFF"/>
        <w:spacing w:line="307" w:lineRule="exact"/>
        <w:ind w:right="14" w:firstLine="567"/>
        <w:jc w:val="both"/>
        <w:rPr>
          <w:sz w:val="28"/>
          <w:szCs w:val="28"/>
        </w:rPr>
      </w:pPr>
      <w:r w:rsidRPr="00A205A5">
        <w:rPr>
          <w:bCs/>
          <w:sz w:val="28"/>
          <w:szCs w:val="28"/>
        </w:rPr>
        <w:t>E-</w:t>
      </w:r>
      <w:proofErr w:type="spellStart"/>
      <w:r w:rsidRPr="00A205A5">
        <w:rPr>
          <w:bCs/>
          <w:sz w:val="28"/>
          <w:szCs w:val="28"/>
        </w:rPr>
        <w:t>mail</w:t>
      </w:r>
      <w:proofErr w:type="spellEnd"/>
      <w:r w:rsidRPr="00A205A5">
        <w:rPr>
          <w:bCs/>
          <w:sz w:val="28"/>
          <w:szCs w:val="28"/>
        </w:rPr>
        <w:t>:</w:t>
      </w:r>
      <w:r w:rsidRPr="00A205A5">
        <w:rPr>
          <w:sz w:val="28"/>
          <w:szCs w:val="28"/>
        </w:rPr>
        <w:t xml:space="preserve"> </w:t>
      </w:r>
      <w:proofErr w:type="spellStart"/>
      <w:r w:rsidRPr="00A205A5">
        <w:rPr>
          <w:bCs/>
          <w:sz w:val="28"/>
          <w:szCs w:val="28"/>
          <w:lang w:val="en-US"/>
        </w:rPr>
        <w:t>lugavka</w:t>
      </w:r>
      <w:proofErr w:type="spellEnd"/>
      <w:r w:rsidRPr="00A205A5">
        <w:rPr>
          <w:bCs/>
          <w:sz w:val="28"/>
          <w:szCs w:val="28"/>
        </w:rPr>
        <w:t>24@</w:t>
      </w:r>
      <w:r w:rsidRPr="00A205A5">
        <w:rPr>
          <w:bCs/>
          <w:sz w:val="28"/>
          <w:szCs w:val="28"/>
          <w:lang w:val="en-US"/>
        </w:rPr>
        <w:t>mail</w:t>
      </w:r>
      <w:r w:rsidRPr="00A205A5">
        <w:rPr>
          <w:bCs/>
          <w:sz w:val="28"/>
          <w:szCs w:val="28"/>
        </w:rPr>
        <w:t>.</w:t>
      </w:r>
      <w:proofErr w:type="spellStart"/>
      <w:r w:rsidRPr="00A205A5">
        <w:rPr>
          <w:bCs/>
          <w:sz w:val="28"/>
          <w:szCs w:val="28"/>
          <w:lang w:val="en-US"/>
        </w:rPr>
        <w:t>ru</w:t>
      </w:r>
      <w:proofErr w:type="spellEnd"/>
      <w:r w:rsidRPr="00A205A5">
        <w:rPr>
          <w:sz w:val="28"/>
          <w:szCs w:val="28"/>
        </w:rPr>
        <w:t>;</w:t>
      </w:r>
    </w:p>
    <w:p w:rsidR="00D02801" w:rsidRPr="00A205A5" w:rsidRDefault="00D02801" w:rsidP="00A205A5">
      <w:pPr>
        <w:ind w:right="49" w:firstLine="567"/>
        <w:jc w:val="both"/>
        <w:rPr>
          <w:sz w:val="28"/>
          <w:szCs w:val="28"/>
        </w:rPr>
      </w:pPr>
      <w:r w:rsidRPr="00A205A5">
        <w:rPr>
          <w:sz w:val="28"/>
          <w:szCs w:val="28"/>
        </w:rPr>
        <w:t xml:space="preserve">Сведения о местонахождении, контактных телефонах (телефонах для справок), Интернет-адресах, адресах электронной почты администрации, размещены в сети Интернет на </w:t>
      </w:r>
      <w:r w:rsidRPr="00A205A5">
        <w:rPr>
          <w:rFonts w:eastAsia="Arial Unicode MS"/>
          <w:sz w:val="28"/>
          <w:szCs w:val="28"/>
        </w:rPr>
        <w:t>официальном сайте администрации</w:t>
      </w:r>
      <w:bookmarkStart w:id="0" w:name="_GoBack"/>
      <w:bookmarkEnd w:id="0"/>
      <w:r w:rsidRPr="00A205A5">
        <w:rPr>
          <w:rFonts w:eastAsia="Arial Unicode MS"/>
          <w:sz w:val="28"/>
          <w:szCs w:val="28"/>
        </w:rPr>
        <w:t xml:space="preserve"> Лугавского сельсовета Красноярского края</w:t>
      </w:r>
      <w:r w:rsidRPr="00A205A5">
        <w:rPr>
          <w:sz w:val="28"/>
          <w:szCs w:val="28"/>
        </w:rPr>
        <w:t>, на информационном стенде.</w:t>
      </w:r>
    </w:p>
    <w:p w:rsidR="00D02801" w:rsidRPr="00A205A5" w:rsidRDefault="00D02801" w:rsidP="00A205A5">
      <w:pPr>
        <w:autoSpaceDE w:val="0"/>
        <w:ind w:right="49" w:firstLine="567"/>
        <w:jc w:val="both"/>
        <w:rPr>
          <w:sz w:val="28"/>
          <w:szCs w:val="28"/>
        </w:rPr>
      </w:pPr>
      <w:r w:rsidRPr="00A205A5">
        <w:rPr>
          <w:sz w:val="28"/>
          <w:szCs w:val="28"/>
        </w:rPr>
        <w:t xml:space="preserve">2.1.2. </w:t>
      </w:r>
      <w:r w:rsidRPr="00A205A5">
        <w:rPr>
          <w:rFonts w:eastAsia="Arial Unicode MS"/>
          <w:sz w:val="28"/>
          <w:szCs w:val="28"/>
        </w:rPr>
        <w:t>Консультации и информирование по муниципальной услуге предоставляются муниципальными служащими администрации (далее – специалисты):</w:t>
      </w:r>
    </w:p>
    <w:p w:rsidR="00D02801" w:rsidRPr="00A205A5" w:rsidRDefault="00D02801" w:rsidP="00A205A5">
      <w:pPr>
        <w:autoSpaceDE w:val="0"/>
        <w:ind w:right="49" w:firstLine="567"/>
        <w:jc w:val="both"/>
        <w:rPr>
          <w:sz w:val="28"/>
          <w:szCs w:val="28"/>
        </w:rPr>
      </w:pPr>
      <w:r w:rsidRPr="00A205A5">
        <w:rPr>
          <w:sz w:val="28"/>
          <w:szCs w:val="28"/>
        </w:rPr>
        <w:t>при личном обращении (устные обращения);</w:t>
      </w:r>
    </w:p>
    <w:p w:rsidR="00D02801" w:rsidRPr="00A205A5" w:rsidRDefault="00D02801" w:rsidP="00A205A5">
      <w:pPr>
        <w:autoSpaceDE w:val="0"/>
        <w:ind w:right="49" w:firstLine="567"/>
        <w:jc w:val="both"/>
        <w:rPr>
          <w:sz w:val="28"/>
          <w:szCs w:val="28"/>
        </w:rPr>
      </w:pPr>
      <w:r w:rsidRPr="00A205A5">
        <w:rPr>
          <w:sz w:val="28"/>
          <w:szCs w:val="28"/>
        </w:rPr>
        <w:t>по телефону;</w:t>
      </w:r>
    </w:p>
    <w:p w:rsidR="00D02801" w:rsidRPr="00A205A5" w:rsidRDefault="00D02801" w:rsidP="00A205A5">
      <w:pPr>
        <w:autoSpaceDE w:val="0"/>
        <w:ind w:right="49" w:firstLine="567"/>
        <w:jc w:val="both"/>
        <w:rPr>
          <w:sz w:val="28"/>
          <w:szCs w:val="28"/>
        </w:rPr>
      </w:pPr>
      <w:r w:rsidRPr="00A205A5">
        <w:rPr>
          <w:sz w:val="28"/>
          <w:szCs w:val="28"/>
        </w:rPr>
        <w:t>по письменным обращениям;</w:t>
      </w:r>
    </w:p>
    <w:p w:rsidR="00D02801" w:rsidRPr="00A205A5" w:rsidRDefault="00D02801" w:rsidP="00A205A5">
      <w:pPr>
        <w:autoSpaceDE w:val="0"/>
        <w:ind w:right="49" w:firstLine="567"/>
        <w:jc w:val="both"/>
        <w:rPr>
          <w:sz w:val="28"/>
          <w:szCs w:val="28"/>
        </w:rPr>
      </w:pPr>
      <w:r w:rsidRPr="00A205A5">
        <w:rPr>
          <w:sz w:val="28"/>
          <w:szCs w:val="28"/>
        </w:rPr>
        <w:t>по электронной почте.</w:t>
      </w:r>
    </w:p>
    <w:p w:rsidR="00D02801" w:rsidRPr="00A205A5" w:rsidRDefault="00D02801" w:rsidP="00A205A5">
      <w:pPr>
        <w:autoSpaceDE w:val="0"/>
        <w:ind w:right="49" w:firstLine="567"/>
        <w:jc w:val="both"/>
        <w:rPr>
          <w:sz w:val="28"/>
          <w:szCs w:val="28"/>
        </w:rPr>
      </w:pPr>
      <w:r w:rsidRPr="00A205A5">
        <w:rPr>
          <w:sz w:val="28"/>
          <w:szCs w:val="28"/>
        </w:rPr>
        <w:t>Прием специалистом администрации для получения консультаций производится без предварительной записи.</w:t>
      </w:r>
    </w:p>
    <w:p w:rsidR="00D02801" w:rsidRPr="00A205A5" w:rsidRDefault="00D02801" w:rsidP="00A205A5">
      <w:pPr>
        <w:autoSpaceDE w:val="0"/>
        <w:ind w:right="49" w:firstLine="567"/>
        <w:jc w:val="both"/>
        <w:rPr>
          <w:sz w:val="28"/>
          <w:szCs w:val="28"/>
        </w:rPr>
      </w:pPr>
      <w:r w:rsidRPr="00A205A5">
        <w:rPr>
          <w:sz w:val="28"/>
          <w:szCs w:val="28"/>
        </w:rPr>
        <w:t xml:space="preserve">Для получения сведений о прохождении административных процедур по предоставлению муниципальной услуги заявителем указываются (называются) </w:t>
      </w:r>
      <w:r w:rsidRPr="00A205A5">
        <w:rPr>
          <w:sz w:val="28"/>
          <w:szCs w:val="28"/>
        </w:rPr>
        <w:lastRenderedPageBreak/>
        <w:t>дата и входящий номер заявления (полученный в администрации).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D02801" w:rsidRPr="00A205A5" w:rsidRDefault="00D02801" w:rsidP="00A205A5">
      <w:pPr>
        <w:autoSpaceDE w:val="0"/>
        <w:ind w:right="49" w:firstLine="567"/>
        <w:jc w:val="both"/>
        <w:rPr>
          <w:sz w:val="28"/>
          <w:szCs w:val="28"/>
        </w:rPr>
      </w:pPr>
      <w:r w:rsidRPr="00A205A5">
        <w:rPr>
          <w:sz w:val="28"/>
          <w:szCs w:val="28"/>
        </w:rPr>
        <w:t>При ответах на телефонные звонки и устные обращения специалисты администрации подробно и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D02801" w:rsidRPr="00A205A5" w:rsidRDefault="00D02801" w:rsidP="00A205A5">
      <w:pPr>
        <w:autoSpaceDE w:val="0"/>
        <w:ind w:right="49" w:firstLine="567"/>
        <w:jc w:val="both"/>
        <w:rPr>
          <w:rFonts w:eastAsia="Arial Unicode MS"/>
          <w:sz w:val="28"/>
          <w:szCs w:val="28"/>
        </w:rPr>
      </w:pPr>
      <w:r w:rsidRPr="00A205A5">
        <w:rPr>
          <w:sz w:val="28"/>
          <w:szCs w:val="28"/>
        </w:rPr>
        <w:t xml:space="preserve">Письменные обращения заявителей, обращения по электронной почте о порядке </w:t>
      </w:r>
      <w:r w:rsidRPr="00A205A5">
        <w:rPr>
          <w:rFonts w:eastAsia="Arial Unicode MS"/>
          <w:sz w:val="28"/>
          <w:szCs w:val="28"/>
        </w:rPr>
        <w:t>предоставления муниципальной услуги</w:t>
      </w:r>
      <w:r w:rsidRPr="00A205A5">
        <w:rPr>
          <w:sz w:val="28"/>
          <w:szCs w:val="28"/>
        </w:rPr>
        <w:t xml:space="preserve"> рассматриваются специалистами администрации с учетом времени подготовки ответа заявителю в срок, не превышающий 30 рабочих дней с момента получения обращения.</w:t>
      </w:r>
    </w:p>
    <w:p w:rsidR="00D02801" w:rsidRPr="00A205A5" w:rsidRDefault="00D02801" w:rsidP="00A205A5">
      <w:pPr>
        <w:pStyle w:val="ConsPlusNormal"/>
        <w:widowControl/>
        <w:ind w:firstLine="567"/>
        <w:jc w:val="both"/>
        <w:rPr>
          <w:rFonts w:ascii="Times New Roman" w:eastAsia="Arial Unicode MS" w:hAnsi="Times New Roman" w:cs="Times New Roman"/>
          <w:sz w:val="28"/>
          <w:szCs w:val="28"/>
        </w:rPr>
      </w:pPr>
      <w:r w:rsidRPr="00A205A5">
        <w:rPr>
          <w:rFonts w:ascii="Times New Roman" w:eastAsia="Arial Unicode MS" w:hAnsi="Times New Roman" w:cs="Times New Roman"/>
          <w:sz w:val="28"/>
          <w:szCs w:val="28"/>
        </w:rPr>
        <w:t>Консультации предоставляются по следующим вопросам:</w:t>
      </w:r>
    </w:p>
    <w:p w:rsidR="00D02801" w:rsidRPr="00A205A5" w:rsidRDefault="00D02801" w:rsidP="00A205A5">
      <w:pPr>
        <w:pStyle w:val="ConsPlusNormal"/>
        <w:widowControl/>
        <w:ind w:firstLine="567"/>
        <w:jc w:val="both"/>
        <w:rPr>
          <w:rFonts w:ascii="Times New Roman" w:eastAsia="Arial Unicode MS" w:hAnsi="Times New Roman" w:cs="Times New Roman"/>
          <w:sz w:val="28"/>
          <w:szCs w:val="28"/>
        </w:rPr>
      </w:pPr>
      <w:r w:rsidRPr="00A205A5">
        <w:rPr>
          <w:rFonts w:ascii="Times New Roman" w:eastAsia="Arial Unicode MS" w:hAnsi="Times New Roman" w:cs="Times New Roman"/>
          <w:sz w:val="28"/>
          <w:szCs w:val="28"/>
        </w:rPr>
        <w:t xml:space="preserve">- по перечню документов, необходимых для предоставления </w:t>
      </w:r>
      <w:r w:rsidRPr="00A205A5">
        <w:rPr>
          <w:rFonts w:ascii="Times New Roman" w:hAnsi="Times New Roman" w:cs="Times New Roman"/>
          <w:sz w:val="28"/>
          <w:szCs w:val="28"/>
        </w:rPr>
        <w:t>земельных участков</w:t>
      </w:r>
      <w:r w:rsidRPr="00A205A5">
        <w:rPr>
          <w:rFonts w:ascii="Times New Roman" w:eastAsia="Arial Unicode MS" w:hAnsi="Times New Roman" w:cs="Times New Roman"/>
          <w:sz w:val="28"/>
          <w:szCs w:val="28"/>
        </w:rPr>
        <w:t xml:space="preserve"> в постоянное (бессрочное) пользование;</w:t>
      </w:r>
    </w:p>
    <w:p w:rsidR="00D02801" w:rsidRPr="00A205A5" w:rsidRDefault="00D02801" w:rsidP="00A205A5">
      <w:pPr>
        <w:pStyle w:val="ConsPlusNormal"/>
        <w:widowControl/>
        <w:ind w:firstLine="567"/>
        <w:jc w:val="both"/>
        <w:rPr>
          <w:rFonts w:ascii="Times New Roman" w:eastAsia="Arial Unicode MS" w:hAnsi="Times New Roman" w:cs="Times New Roman"/>
          <w:sz w:val="28"/>
          <w:szCs w:val="28"/>
        </w:rPr>
      </w:pPr>
      <w:r w:rsidRPr="00A205A5">
        <w:rPr>
          <w:rFonts w:ascii="Times New Roman" w:eastAsia="Arial Unicode MS" w:hAnsi="Times New Roman" w:cs="Times New Roman"/>
          <w:sz w:val="28"/>
          <w:szCs w:val="28"/>
        </w:rPr>
        <w:t xml:space="preserve">- по комплектности (достаточности) представленных документов и предъявляемым к ним требованиям; </w:t>
      </w:r>
    </w:p>
    <w:p w:rsidR="00D02801" w:rsidRPr="00A205A5" w:rsidRDefault="00D02801" w:rsidP="00A205A5">
      <w:pPr>
        <w:pStyle w:val="ConsPlusNormal"/>
        <w:widowControl/>
        <w:ind w:firstLine="567"/>
        <w:jc w:val="both"/>
        <w:rPr>
          <w:rFonts w:ascii="Times New Roman" w:eastAsia="Arial Unicode MS" w:hAnsi="Times New Roman" w:cs="Times New Roman"/>
          <w:sz w:val="28"/>
          <w:szCs w:val="28"/>
        </w:rPr>
      </w:pPr>
      <w:r w:rsidRPr="00A205A5">
        <w:rPr>
          <w:rFonts w:ascii="Times New Roman" w:eastAsia="Arial Unicode MS" w:hAnsi="Times New Roman" w:cs="Times New Roman"/>
          <w:sz w:val="28"/>
          <w:szCs w:val="28"/>
        </w:rPr>
        <w:t>- по источнику получения необходимых документов (орган, организация).</w:t>
      </w:r>
    </w:p>
    <w:p w:rsidR="00D02801" w:rsidRPr="00A205A5" w:rsidRDefault="00D02801" w:rsidP="00A205A5">
      <w:pPr>
        <w:pStyle w:val="ConsPlusNonformat"/>
        <w:widowControl/>
        <w:ind w:firstLine="567"/>
        <w:jc w:val="both"/>
        <w:rPr>
          <w:rFonts w:ascii="Times New Roman" w:hAnsi="Times New Roman" w:cs="Times New Roman"/>
          <w:sz w:val="28"/>
          <w:szCs w:val="28"/>
        </w:rPr>
      </w:pPr>
      <w:r w:rsidRPr="00A205A5">
        <w:rPr>
          <w:rFonts w:ascii="Times New Roman" w:eastAsia="Arial Unicode MS" w:hAnsi="Times New Roman" w:cs="Times New Roman"/>
          <w:sz w:val="28"/>
          <w:szCs w:val="28"/>
        </w:rPr>
        <w:t>Стадия консультации не является обязательным этапом административной процедуры предоставления муниципальной услуги, применяется по усмотрению заинтересованного лица.</w:t>
      </w:r>
    </w:p>
    <w:p w:rsidR="00D02801" w:rsidRPr="00A205A5" w:rsidRDefault="00D02801" w:rsidP="00A205A5">
      <w:pPr>
        <w:autoSpaceDE w:val="0"/>
        <w:ind w:firstLine="567"/>
        <w:jc w:val="both"/>
        <w:rPr>
          <w:sz w:val="28"/>
          <w:szCs w:val="28"/>
        </w:rPr>
      </w:pPr>
      <w:r w:rsidRPr="00A205A5">
        <w:rPr>
          <w:sz w:val="28"/>
          <w:szCs w:val="28"/>
        </w:rPr>
        <w:t xml:space="preserve">2.2. Сроки </w:t>
      </w:r>
      <w:r w:rsidRPr="00A205A5">
        <w:rPr>
          <w:rFonts w:eastAsia="Arial Unicode MS"/>
          <w:sz w:val="28"/>
          <w:szCs w:val="28"/>
        </w:rPr>
        <w:t>предоставления муниципальной услуги</w:t>
      </w:r>
    </w:p>
    <w:p w:rsidR="00D02801" w:rsidRPr="00A205A5" w:rsidRDefault="00D02801" w:rsidP="00A205A5">
      <w:pPr>
        <w:autoSpaceDE w:val="0"/>
        <w:ind w:firstLine="567"/>
        <w:jc w:val="both"/>
        <w:rPr>
          <w:sz w:val="28"/>
          <w:szCs w:val="28"/>
        </w:rPr>
      </w:pPr>
      <w:r w:rsidRPr="00A205A5">
        <w:rPr>
          <w:sz w:val="28"/>
          <w:szCs w:val="28"/>
        </w:rPr>
        <w:t xml:space="preserve">2.2.1. Максимальный срок </w:t>
      </w:r>
      <w:r w:rsidRPr="00A205A5">
        <w:rPr>
          <w:rFonts w:eastAsia="Arial Unicode MS"/>
          <w:sz w:val="28"/>
          <w:szCs w:val="28"/>
        </w:rPr>
        <w:t xml:space="preserve">предоставления муниципальной услуги </w:t>
      </w:r>
      <w:r w:rsidRPr="00A205A5">
        <w:rPr>
          <w:sz w:val="28"/>
          <w:szCs w:val="28"/>
        </w:rPr>
        <w:t>не должен превышать 30 дней со дня поступления соответствующего заявления и необходимых документов.</w:t>
      </w:r>
    </w:p>
    <w:p w:rsidR="00D02801" w:rsidRPr="00A205A5" w:rsidRDefault="00D02801" w:rsidP="00A205A5">
      <w:pPr>
        <w:autoSpaceDE w:val="0"/>
        <w:ind w:firstLine="567"/>
        <w:jc w:val="both"/>
        <w:rPr>
          <w:sz w:val="28"/>
          <w:szCs w:val="28"/>
        </w:rPr>
      </w:pPr>
      <w:r w:rsidRPr="00A205A5">
        <w:rPr>
          <w:sz w:val="28"/>
          <w:szCs w:val="28"/>
        </w:rPr>
        <w:t xml:space="preserve">2.3. </w:t>
      </w:r>
      <w:r w:rsidR="0090313E" w:rsidRPr="00A205A5">
        <w:rPr>
          <w:sz w:val="28"/>
          <w:szCs w:val="28"/>
        </w:rPr>
        <w:t>Исчерпывающий п</w:t>
      </w:r>
      <w:r w:rsidRPr="00A205A5">
        <w:rPr>
          <w:sz w:val="28"/>
          <w:szCs w:val="28"/>
        </w:rPr>
        <w:t xml:space="preserve">еречень оснований для отказа от </w:t>
      </w:r>
      <w:r w:rsidRPr="00A205A5">
        <w:rPr>
          <w:rFonts w:eastAsia="Arial Unicode MS"/>
          <w:sz w:val="28"/>
          <w:szCs w:val="28"/>
        </w:rPr>
        <w:t xml:space="preserve">предоставления муниципальной услуги </w:t>
      </w:r>
      <w:r w:rsidRPr="00A205A5">
        <w:rPr>
          <w:sz w:val="28"/>
          <w:szCs w:val="28"/>
        </w:rPr>
        <w:t xml:space="preserve">либо приостановления </w:t>
      </w:r>
      <w:r w:rsidRPr="00A205A5">
        <w:rPr>
          <w:rFonts w:eastAsia="Arial Unicode MS"/>
          <w:sz w:val="28"/>
          <w:szCs w:val="28"/>
        </w:rPr>
        <w:t>предоставления муниципальной услуги:</w:t>
      </w:r>
    </w:p>
    <w:p w:rsidR="00D02801" w:rsidRPr="00A205A5" w:rsidRDefault="00D02801" w:rsidP="00A205A5">
      <w:pPr>
        <w:autoSpaceDE w:val="0"/>
        <w:ind w:firstLine="567"/>
        <w:jc w:val="both"/>
        <w:rPr>
          <w:sz w:val="28"/>
          <w:szCs w:val="28"/>
        </w:rPr>
      </w:pPr>
      <w:r w:rsidRPr="00A205A5">
        <w:rPr>
          <w:sz w:val="28"/>
          <w:szCs w:val="28"/>
        </w:rPr>
        <w:t xml:space="preserve">2.3.1. Основаниями для приостановления </w:t>
      </w:r>
      <w:r w:rsidRPr="00A205A5">
        <w:rPr>
          <w:rFonts w:eastAsia="Arial Unicode MS"/>
          <w:sz w:val="28"/>
          <w:szCs w:val="28"/>
        </w:rPr>
        <w:t xml:space="preserve">предоставления муниципальной услуги </w:t>
      </w:r>
      <w:r w:rsidRPr="00A205A5">
        <w:rPr>
          <w:sz w:val="28"/>
          <w:szCs w:val="28"/>
        </w:rPr>
        <w:t>являются представление не в полном объеме документов, указанных в настоящем Административном регламенте.</w:t>
      </w:r>
    </w:p>
    <w:p w:rsidR="00D02801" w:rsidRPr="00A205A5" w:rsidRDefault="00D02801" w:rsidP="00A205A5">
      <w:pPr>
        <w:autoSpaceDE w:val="0"/>
        <w:ind w:firstLine="567"/>
        <w:jc w:val="both"/>
        <w:rPr>
          <w:rFonts w:eastAsia="Arial Unicode MS"/>
          <w:sz w:val="28"/>
          <w:szCs w:val="28"/>
        </w:rPr>
      </w:pPr>
      <w:r w:rsidRPr="00A205A5">
        <w:rPr>
          <w:sz w:val="28"/>
          <w:szCs w:val="28"/>
        </w:rPr>
        <w:t xml:space="preserve">В случае устранения оснований для приостановления </w:t>
      </w:r>
      <w:r w:rsidRPr="00A205A5">
        <w:rPr>
          <w:rFonts w:eastAsia="Arial Unicode MS"/>
          <w:sz w:val="28"/>
          <w:szCs w:val="28"/>
        </w:rPr>
        <w:t>предоставления муниципальной услуги</w:t>
      </w:r>
      <w:r w:rsidRPr="00A205A5">
        <w:rPr>
          <w:sz w:val="28"/>
          <w:szCs w:val="28"/>
        </w:rPr>
        <w:t xml:space="preserve"> муниципальная услуга предоставляется в порядке, установленном настоящим Административным регламентом.</w:t>
      </w:r>
    </w:p>
    <w:p w:rsidR="00D02801" w:rsidRPr="00A205A5" w:rsidRDefault="00D02801" w:rsidP="00A205A5">
      <w:pPr>
        <w:pStyle w:val="ConsPlusNormal"/>
        <w:widowControl/>
        <w:ind w:firstLine="567"/>
        <w:jc w:val="both"/>
        <w:rPr>
          <w:rFonts w:ascii="Times New Roman" w:eastAsia="Arial Unicode MS" w:hAnsi="Times New Roman" w:cs="Times New Roman"/>
          <w:sz w:val="28"/>
          <w:szCs w:val="28"/>
        </w:rPr>
      </w:pPr>
      <w:r w:rsidRPr="00A205A5">
        <w:rPr>
          <w:rFonts w:ascii="Times New Roman" w:eastAsia="Arial Unicode MS" w:hAnsi="Times New Roman" w:cs="Times New Roman"/>
          <w:sz w:val="28"/>
          <w:szCs w:val="28"/>
        </w:rPr>
        <w:t>2.3.2. Отказ в рассмотрении заявления осуществляется в случае не устранения оснований для приостановления рассмотрения заявления, а также в случае, если с заявлением обратилось лицо, которое не может быть заявителем в соответствии с настоящим Административным регламентом.</w:t>
      </w:r>
    </w:p>
    <w:p w:rsidR="00D02801" w:rsidRPr="00A205A5" w:rsidRDefault="00D02801" w:rsidP="00A205A5">
      <w:pPr>
        <w:pStyle w:val="ConsPlusNormal"/>
        <w:widowControl/>
        <w:ind w:firstLine="567"/>
        <w:jc w:val="both"/>
        <w:rPr>
          <w:rFonts w:ascii="Times New Roman" w:eastAsia="Arial Unicode MS" w:hAnsi="Times New Roman" w:cs="Times New Roman"/>
          <w:sz w:val="28"/>
          <w:szCs w:val="28"/>
        </w:rPr>
      </w:pPr>
      <w:r w:rsidRPr="00A205A5">
        <w:rPr>
          <w:rFonts w:ascii="Times New Roman" w:eastAsia="Arial Unicode MS" w:hAnsi="Times New Roman" w:cs="Times New Roman"/>
          <w:sz w:val="28"/>
          <w:szCs w:val="28"/>
        </w:rPr>
        <w:t xml:space="preserve">2.3.3. Отказ в предоставлении земельного участка в </w:t>
      </w:r>
      <w:r w:rsidRPr="00A205A5">
        <w:rPr>
          <w:rFonts w:ascii="Times New Roman" w:hAnsi="Times New Roman" w:cs="Times New Roman"/>
          <w:sz w:val="28"/>
          <w:szCs w:val="28"/>
        </w:rPr>
        <w:t>постоянное (бессрочное) пользование</w:t>
      </w:r>
      <w:r w:rsidRPr="00A205A5">
        <w:rPr>
          <w:rFonts w:ascii="Times New Roman" w:eastAsia="Arial Unicode MS" w:hAnsi="Times New Roman" w:cs="Times New Roman"/>
          <w:sz w:val="28"/>
          <w:szCs w:val="28"/>
        </w:rPr>
        <w:t xml:space="preserve"> допускается в случае, если:</w:t>
      </w:r>
    </w:p>
    <w:p w:rsidR="00D02801" w:rsidRPr="00A205A5" w:rsidRDefault="00D02801" w:rsidP="00A205A5">
      <w:pPr>
        <w:pStyle w:val="ConsPlusNormal"/>
        <w:widowControl/>
        <w:ind w:firstLine="567"/>
        <w:jc w:val="both"/>
        <w:rPr>
          <w:rFonts w:ascii="Times New Roman" w:hAnsi="Times New Roman" w:cs="Times New Roman"/>
          <w:sz w:val="28"/>
          <w:szCs w:val="28"/>
        </w:rPr>
      </w:pPr>
      <w:r w:rsidRPr="00A205A5">
        <w:rPr>
          <w:rFonts w:ascii="Times New Roman" w:eastAsia="Arial Unicode MS" w:hAnsi="Times New Roman" w:cs="Times New Roman"/>
          <w:sz w:val="28"/>
          <w:szCs w:val="28"/>
        </w:rPr>
        <w:t>- земельный участок предоставлен иному лицу;</w:t>
      </w:r>
    </w:p>
    <w:p w:rsidR="00D02801" w:rsidRPr="00A205A5" w:rsidRDefault="00D02801" w:rsidP="00A205A5">
      <w:pPr>
        <w:pStyle w:val="ConsPlusNormal"/>
        <w:widowControl/>
        <w:ind w:firstLine="567"/>
        <w:jc w:val="both"/>
        <w:rPr>
          <w:rFonts w:ascii="Times New Roman" w:hAnsi="Times New Roman" w:cs="Times New Roman"/>
          <w:sz w:val="28"/>
          <w:szCs w:val="28"/>
        </w:rPr>
      </w:pPr>
      <w:r w:rsidRPr="00A205A5">
        <w:rPr>
          <w:rFonts w:ascii="Times New Roman" w:hAnsi="Times New Roman" w:cs="Times New Roman"/>
          <w:sz w:val="28"/>
          <w:szCs w:val="28"/>
        </w:rPr>
        <w:t>- заявленная цель использования земельного участка не соответствует его целевому назначению и (или) виду его разрешенного использовании;</w:t>
      </w:r>
    </w:p>
    <w:p w:rsidR="00D02801" w:rsidRPr="00A205A5" w:rsidRDefault="00D02801" w:rsidP="00A205A5">
      <w:pPr>
        <w:pStyle w:val="ConsPlusNormal"/>
        <w:ind w:firstLine="567"/>
        <w:jc w:val="both"/>
        <w:rPr>
          <w:rFonts w:ascii="Times New Roman" w:hAnsi="Times New Roman" w:cs="Times New Roman"/>
          <w:sz w:val="28"/>
          <w:szCs w:val="28"/>
        </w:rPr>
      </w:pPr>
      <w:r w:rsidRPr="00A205A5">
        <w:rPr>
          <w:rFonts w:ascii="Times New Roman" w:hAnsi="Times New Roman" w:cs="Times New Roman"/>
          <w:sz w:val="28"/>
          <w:szCs w:val="28"/>
        </w:rPr>
        <w:t>- обращение неуполномоченного лица;</w:t>
      </w:r>
    </w:p>
    <w:p w:rsidR="00D02801" w:rsidRPr="00A205A5" w:rsidRDefault="00D02801" w:rsidP="00A205A5">
      <w:pPr>
        <w:pStyle w:val="ConsPlusNormal"/>
        <w:widowControl/>
        <w:ind w:firstLine="567"/>
        <w:jc w:val="both"/>
        <w:rPr>
          <w:rFonts w:ascii="Times New Roman" w:hAnsi="Times New Roman" w:cs="Times New Roman"/>
          <w:sz w:val="28"/>
          <w:szCs w:val="28"/>
        </w:rPr>
      </w:pPr>
      <w:r w:rsidRPr="00A205A5">
        <w:rPr>
          <w:rFonts w:ascii="Times New Roman" w:hAnsi="Times New Roman" w:cs="Times New Roman"/>
          <w:sz w:val="28"/>
          <w:szCs w:val="28"/>
        </w:rPr>
        <w:t xml:space="preserve">- отсутствие документов, которые заявитель указывает в своем обращении в качестве приложения. </w:t>
      </w:r>
    </w:p>
    <w:p w:rsidR="00D02801" w:rsidRPr="00A205A5" w:rsidRDefault="00D02801" w:rsidP="00A205A5">
      <w:pPr>
        <w:ind w:right="49" w:firstLine="567"/>
        <w:jc w:val="both"/>
        <w:rPr>
          <w:sz w:val="28"/>
          <w:szCs w:val="28"/>
        </w:rPr>
      </w:pPr>
      <w:r w:rsidRPr="00A205A5">
        <w:rPr>
          <w:sz w:val="28"/>
          <w:szCs w:val="28"/>
        </w:rPr>
        <w:lastRenderedPageBreak/>
        <w:t xml:space="preserve">2.3.4. Не подлежат рассмотрению запросы и Интернет-обращения, не содержащие фамилии, почтового адреса и/или электронного адреса заявителя. Также не принимаются к рассмотрению запросы, содержащие ненормативную лексику или оскорбительные высказывания. </w:t>
      </w:r>
    </w:p>
    <w:p w:rsidR="00D02801" w:rsidRPr="00A205A5" w:rsidRDefault="0090313E" w:rsidP="00A205A5">
      <w:pPr>
        <w:pStyle w:val="ConsPlusNormal"/>
        <w:widowControl/>
        <w:ind w:firstLine="567"/>
        <w:jc w:val="both"/>
        <w:rPr>
          <w:rFonts w:ascii="Times New Roman" w:eastAsia="Arial" w:hAnsi="Times New Roman" w:cs="Times New Roman"/>
          <w:sz w:val="28"/>
          <w:szCs w:val="28"/>
        </w:rPr>
      </w:pPr>
      <w:r w:rsidRPr="00A205A5">
        <w:rPr>
          <w:rFonts w:ascii="Times New Roman" w:hAnsi="Times New Roman" w:cs="Times New Roman"/>
          <w:sz w:val="28"/>
          <w:szCs w:val="28"/>
        </w:rPr>
        <w:t>2.4. Исчерпывающий п</w:t>
      </w:r>
      <w:r w:rsidR="00D02801" w:rsidRPr="00A205A5">
        <w:rPr>
          <w:rFonts w:ascii="Times New Roman" w:hAnsi="Times New Roman" w:cs="Times New Roman"/>
          <w:sz w:val="28"/>
          <w:szCs w:val="28"/>
        </w:rPr>
        <w:t>еречень документов, необходимых для исполнения муниципальной функции:</w:t>
      </w:r>
      <w:r w:rsidR="00D02801" w:rsidRPr="00A205A5">
        <w:rPr>
          <w:rFonts w:ascii="Times New Roman" w:eastAsia="Arial" w:hAnsi="Times New Roman" w:cs="Times New Roman"/>
          <w:bCs/>
          <w:sz w:val="28"/>
          <w:szCs w:val="28"/>
        </w:rPr>
        <w:t xml:space="preserve"> </w:t>
      </w:r>
    </w:p>
    <w:p w:rsidR="00D02801" w:rsidRPr="00A205A5" w:rsidRDefault="00D02801" w:rsidP="00A205A5">
      <w:pPr>
        <w:autoSpaceDE w:val="0"/>
        <w:ind w:firstLine="567"/>
        <w:jc w:val="both"/>
        <w:rPr>
          <w:rFonts w:eastAsia="Arial"/>
          <w:sz w:val="28"/>
          <w:szCs w:val="28"/>
        </w:rPr>
      </w:pPr>
      <w:r w:rsidRPr="00A205A5">
        <w:rPr>
          <w:rFonts w:eastAsia="Arial"/>
          <w:sz w:val="28"/>
          <w:szCs w:val="28"/>
        </w:rPr>
        <w:t>- заявление о передаче земельного участка в постоянное (бессрочное) пользование;</w:t>
      </w:r>
    </w:p>
    <w:p w:rsidR="00D02801" w:rsidRPr="00A205A5" w:rsidRDefault="00D02801" w:rsidP="00A205A5">
      <w:pPr>
        <w:autoSpaceDE w:val="0"/>
        <w:ind w:firstLine="567"/>
        <w:rPr>
          <w:rFonts w:eastAsia="Arial"/>
          <w:sz w:val="28"/>
          <w:szCs w:val="28"/>
        </w:rPr>
      </w:pPr>
      <w:r w:rsidRPr="00A205A5">
        <w:rPr>
          <w:rFonts w:eastAsia="Arial"/>
          <w:sz w:val="28"/>
          <w:szCs w:val="28"/>
        </w:rPr>
        <w:t>- кадастровый паспорт земельного участка, предполагаемого к передаче в постоянное (бессрочное) пользование;</w:t>
      </w:r>
    </w:p>
    <w:p w:rsidR="00D02801" w:rsidRPr="00A205A5" w:rsidRDefault="00D02801" w:rsidP="00A205A5">
      <w:pPr>
        <w:autoSpaceDE w:val="0"/>
        <w:ind w:firstLine="567"/>
        <w:jc w:val="both"/>
        <w:rPr>
          <w:rFonts w:eastAsia="Arial"/>
          <w:sz w:val="28"/>
          <w:szCs w:val="28"/>
        </w:rPr>
      </w:pPr>
      <w:r w:rsidRPr="00A205A5">
        <w:rPr>
          <w:rFonts w:eastAsia="Arial"/>
          <w:sz w:val="28"/>
          <w:szCs w:val="28"/>
        </w:rPr>
        <w:t>-полное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передачи земельного участка юридическому лицу;</w:t>
      </w:r>
    </w:p>
    <w:p w:rsidR="00D02801" w:rsidRPr="00A205A5" w:rsidRDefault="00D02801" w:rsidP="00A205A5">
      <w:pPr>
        <w:autoSpaceDE w:val="0"/>
        <w:ind w:firstLine="567"/>
        <w:jc w:val="both"/>
        <w:rPr>
          <w:rFonts w:eastAsia="Arial"/>
          <w:sz w:val="28"/>
          <w:szCs w:val="28"/>
        </w:rPr>
      </w:pPr>
      <w:r w:rsidRPr="00A205A5">
        <w:rPr>
          <w:rFonts w:eastAsia="Arial"/>
          <w:sz w:val="28"/>
          <w:szCs w:val="28"/>
        </w:rPr>
        <w:t>-наименование органа местного самоуправления, в случае предоставлении ему земельного участка;</w:t>
      </w:r>
    </w:p>
    <w:p w:rsidR="00D02801" w:rsidRPr="00A205A5" w:rsidRDefault="00D02801" w:rsidP="00A205A5">
      <w:pPr>
        <w:autoSpaceDE w:val="0"/>
        <w:ind w:firstLine="567"/>
        <w:jc w:val="both"/>
        <w:rPr>
          <w:rFonts w:eastAsia="Arial"/>
          <w:sz w:val="28"/>
          <w:szCs w:val="28"/>
        </w:rPr>
      </w:pPr>
      <w:r w:rsidRPr="00A205A5">
        <w:rPr>
          <w:rFonts w:eastAsia="Arial"/>
          <w:sz w:val="28"/>
          <w:szCs w:val="28"/>
        </w:rPr>
        <w:t>- -наименование органа государственной власти, в случае предоставлении ему земельного участка.</w:t>
      </w:r>
    </w:p>
    <w:p w:rsidR="00D02801" w:rsidRPr="00A205A5" w:rsidRDefault="00D02801" w:rsidP="00A205A5">
      <w:pPr>
        <w:autoSpaceDE w:val="0"/>
        <w:ind w:firstLine="567"/>
        <w:jc w:val="both"/>
        <w:rPr>
          <w:sz w:val="28"/>
          <w:szCs w:val="28"/>
        </w:rPr>
      </w:pPr>
      <w:r w:rsidRPr="00A205A5">
        <w:rPr>
          <w:rFonts w:eastAsia="Arial"/>
          <w:sz w:val="28"/>
          <w:szCs w:val="28"/>
        </w:rPr>
        <w:t>Документы, необходимые для исполнения муниципальной функции представляются заявителем лично или его представителем, имеющим документ, удостоверяющий его полномочия в соответствии с требованиями федерального законодательства.</w:t>
      </w:r>
    </w:p>
    <w:p w:rsidR="00D02801" w:rsidRPr="00A205A5" w:rsidRDefault="00D02801" w:rsidP="00A205A5">
      <w:pPr>
        <w:ind w:firstLine="567"/>
        <w:jc w:val="both"/>
        <w:rPr>
          <w:sz w:val="28"/>
          <w:szCs w:val="28"/>
        </w:rPr>
      </w:pPr>
      <w:r w:rsidRPr="00A205A5">
        <w:rPr>
          <w:sz w:val="28"/>
          <w:szCs w:val="28"/>
        </w:rPr>
        <w:t>Датой обращения и представления заявления является день регистрации заявления должностным лицом администрации, ответственным за прием документов.</w:t>
      </w:r>
    </w:p>
    <w:p w:rsidR="00D02801" w:rsidRPr="00A205A5" w:rsidRDefault="00D02801" w:rsidP="00A205A5">
      <w:pPr>
        <w:ind w:firstLine="567"/>
        <w:jc w:val="both"/>
        <w:rPr>
          <w:sz w:val="28"/>
          <w:szCs w:val="28"/>
        </w:rPr>
      </w:pPr>
      <w:r w:rsidRPr="00A205A5">
        <w:rPr>
          <w:sz w:val="28"/>
          <w:szCs w:val="28"/>
        </w:rPr>
        <w:t>2.4.1. О</w:t>
      </w:r>
      <w:r w:rsidRPr="00A205A5">
        <w:rPr>
          <w:rFonts w:eastAsia="Arial Unicode MS"/>
          <w:sz w:val="28"/>
          <w:szCs w:val="28"/>
        </w:rPr>
        <w:t>бщие требования, предъявляемые к документам, представляемым лицом, заинтересованным</w:t>
      </w:r>
      <w:r w:rsidRPr="00A205A5">
        <w:rPr>
          <w:sz w:val="28"/>
          <w:szCs w:val="28"/>
        </w:rPr>
        <w:t xml:space="preserve"> в </w:t>
      </w:r>
      <w:r w:rsidRPr="00A205A5">
        <w:rPr>
          <w:rFonts w:eastAsia="Arial Unicode MS"/>
          <w:sz w:val="28"/>
          <w:szCs w:val="28"/>
        </w:rPr>
        <w:t>предоставлении муниципальной услуги.</w:t>
      </w:r>
    </w:p>
    <w:p w:rsidR="00D02801" w:rsidRPr="00A205A5" w:rsidRDefault="00D02801" w:rsidP="00A205A5">
      <w:pPr>
        <w:autoSpaceDE w:val="0"/>
        <w:ind w:firstLine="567"/>
        <w:jc w:val="both"/>
        <w:rPr>
          <w:sz w:val="28"/>
          <w:szCs w:val="28"/>
        </w:rPr>
      </w:pPr>
      <w:r w:rsidRPr="00A205A5">
        <w:rPr>
          <w:sz w:val="28"/>
          <w:szCs w:val="28"/>
        </w:rPr>
        <w:t xml:space="preserve">Заявление о </w:t>
      </w:r>
      <w:r w:rsidRPr="00A205A5">
        <w:rPr>
          <w:rFonts w:eastAsia="Arial Unicode MS"/>
          <w:sz w:val="28"/>
          <w:szCs w:val="28"/>
        </w:rPr>
        <w:t xml:space="preserve">предоставлении муниципальной услуги </w:t>
      </w:r>
      <w:r w:rsidRPr="00A205A5">
        <w:rPr>
          <w:sz w:val="28"/>
          <w:szCs w:val="28"/>
        </w:rPr>
        <w:t>составляется заявителем в произвольной форме с обязательным указанием цели использования земельного участка, кадастрового номера земельного участка, испрашиваемого права на земельный участок.</w:t>
      </w:r>
    </w:p>
    <w:p w:rsidR="00D02801" w:rsidRPr="00A205A5" w:rsidRDefault="00D02801" w:rsidP="00A205A5">
      <w:pPr>
        <w:ind w:firstLine="567"/>
        <w:jc w:val="both"/>
        <w:rPr>
          <w:sz w:val="28"/>
          <w:szCs w:val="28"/>
        </w:rPr>
      </w:pPr>
      <w:r w:rsidRPr="00A205A5">
        <w:rPr>
          <w:sz w:val="28"/>
          <w:szCs w:val="28"/>
        </w:rPr>
        <w:t>Заявление может быть выполнено от руки или напечатано посредством электронных печатающих устройств.</w:t>
      </w:r>
    </w:p>
    <w:p w:rsidR="00D02801" w:rsidRPr="00A205A5" w:rsidRDefault="00D02801" w:rsidP="00A205A5">
      <w:pPr>
        <w:ind w:firstLine="567"/>
        <w:jc w:val="both"/>
        <w:rPr>
          <w:rFonts w:eastAsia="Arial Unicode MS"/>
          <w:sz w:val="28"/>
          <w:szCs w:val="28"/>
        </w:rPr>
      </w:pPr>
      <w:r w:rsidRPr="00A205A5">
        <w:rPr>
          <w:sz w:val="28"/>
          <w:szCs w:val="28"/>
        </w:rPr>
        <w:t xml:space="preserve">Заявление о </w:t>
      </w:r>
      <w:r w:rsidRPr="00A205A5">
        <w:rPr>
          <w:rFonts w:eastAsia="Arial Unicode MS"/>
          <w:sz w:val="28"/>
          <w:szCs w:val="28"/>
        </w:rPr>
        <w:t xml:space="preserve">предоставлении муниципальной услуги </w:t>
      </w:r>
      <w:r w:rsidRPr="00A205A5">
        <w:rPr>
          <w:sz w:val="28"/>
          <w:szCs w:val="28"/>
        </w:rPr>
        <w:t>формируется в единственном экземпляре-подлиннике и подписывается заявителем.</w:t>
      </w:r>
    </w:p>
    <w:p w:rsidR="00D02801" w:rsidRPr="00A205A5" w:rsidRDefault="00D02801" w:rsidP="00A205A5">
      <w:pPr>
        <w:pStyle w:val="ConsPlusNormal"/>
        <w:widowControl/>
        <w:ind w:firstLine="567"/>
        <w:jc w:val="both"/>
        <w:rPr>
          <w:rFonts w:ascii="Times New Roman" w:eastAsia="Arial Unicode MS" w:hAnsi="Times New Roman" w:cs="Times New Roman"/>
          <w:sz w:val="28"/>
          <w:szCs w:val="28"/>
        </w:rPr>
      </w:pPr>
      <w:r w:rsidRPr="00A205A5">
        <w:rPr>
          <w:rFonts w:ascii="Times New Roman" w:eastAsia="Arial Unicode MS" w:hAnsi="Times New Roman" w:cs="Times New Roman"/>
          <w:sz w:val="28"/>
          <w:szCs w:val="28"/>
        </w:rPr>
        <w:t>Документы представляются в одном экземпляре, в подлиннике или в заверенной заявителем копии.</w:t>
      </w:r>
    </w:p>
    <w:p w:rsidR="00D02801" w:rsidRPr="00A205A5" w:rsidRDefault="00D02801" w:rsidP="00A205A5">
      <w:pPr>
        <w:pStyle w:val="ConsPlusNormal"/>
        <w:widowControl/>
        <w:ind w:firstLine="567"/>
        <w:jc w:val="both"/>
        <w:rPr>
          <w:rFonts w:ascii="Times New Roman" w:eastAsia="Arial Unicode MS" w:hAnsi="Times New Roman" w:cs="Times New Roman"/>
          <w:sz w:val="28"/>
          <w:szCs w:val="28"/>
        </w:rPr>
      </w:pPr>
      <w:r w:rsidRPr="00A205A5">
        <w:rPr>
          <w:rFonts w:ascii="Times New Roman" w:eastAsia="Arial Unicode MS" w:hAnsi="Times New Roman" w:cs="Times New Roman"/>
          <w:sz w:val="28"/>
          <w:szCs w:val="28"/>
        </w:rPr>
        <w:t xml:space="preserve">Документы, предоставляемые заявителями, должны содержать единообразное описание земельного участка, как в описательной, так и в адресной части (месторасположение, соответствующее кадастровому паспорту, с обязательным указанием кадастрового номера), скреплены печатями, должны иметь надлежащие подписи сторон или определенных законодательством должностных лиц. </w:t>
      </w:r>
    </w:p>
    <w:p w:rsidR="00D02801" w:rsidRPr="00A205A5" w:rsidRDefault="00D02801" w:rsidP="00A205A5">
      <w:pPr>
        <w:pStyle w:val="ConsPlusNormal"/>
        <w:widowControl/>
        <w:ind w:firstLine="567"/>
        <w:rPr>
          <w:rFonts w:ascii="Times New Roman" w:eastAsia="Arial Unicode MS" w:hAnsi="Times New Roman" w:cs="Times New Roman"/>
          <w:sz w:val="28"/>
          <w:szCs w:val="28"/>
        </w:rPr>
      </w:pPr>
      <w:r w:rsidRPr="00A205A5">
        <w:rPr>
          <w:rFonts w:ascii="Times New Roman" w:eastAsia="Arial Unicode MS" w:hAnsi="Times New Roman" w:cs="Times New Roman"/>
          <w:sz w:val="28"/>
          <w:szCs w:val="28"/>
        </w:rPr>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 При несоответствии местоположения заинтересованного лица и его почтового адреса последний указывается обязательно.</w:t>
      </w:r>
    </w:p>
    <w:p w:rsidR="00D02801" w:rsidRPr="00A205A5" w:rsidRDefault="00D02801" w:rsidP="00A205A5">
      <w:pPr>
        <w:pStyle w:val="ConsPlusNormal"/>
        <w:widowControl/>
        <w:ind w:firstLine="567"/>
        <w:jc w:val="both"/>
        <w:rPr>
          <w:rFonts w:ascii="Times New Roman" w:eastAsia="Arial Unicode MS" w:hAnsi="Times New Roman" w:cs="Times New Roman"/>
          <w:sz w:val="28"/>
          <w:szCs w:val="28"/>
        </w:rPr>
      </w:pPr>
      <w:r w:rsidRPr="00A205A5">
        <w:rPr>
          <w:rFonts w:ascii="Times New Roman" w:eastAsia="Arial Unicode MS" w:hAnsi="Times New Roman" w:cs="Times New Roman"/>
          <w:sz w:val="28"/>
          <w:szCs w:val="28"/>
        </w:rPr>
        <w:lastRenderedPageBreak/>
        <w:t xml:space="preserve">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 </w:t>
      </w:r>
    </w:p>
    <w:p w:rsidR="00D02801" w:rsidRPr="00A205A5" w:rsidRDefault="00D02801" w:rsidP="00A205A5">
      <w:pPr>
        <w:pStyle w:val="ConsPlusNormal"/>
        <w:widowControl/>
        <w:ind w:firstLine="567"/>
        <w:jc w:val="both"/>
        <w:rPr>
          <w:rFonts w:ascii="Times New Roman" w:eastAsia="Arial Unicode MS" w:hAnsi="Times New Roman" w:cs="Times New Roman"/>
          <w:sz w:val="28"/>
          <w:szCs w:val="28"/>
        </w:rPr>
      </w:pPr>
      <w:r w:rsidRPr="00A205A5">
        <w:rPr>
          <w:rFonts w:ascii="Times New Roman" w:eastAsia="Arial Unicode MS" w:hAnsi="Times New Roman" w:cs="Times New Roman"/>
          <w:sz w:val="28"/>
          <w:szCs w:val="28"/>
        </w:rPr>
        <w:t xml:space="preserve">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 </w:t>
      </w:r>
    </w:p>
    <w:p w:rsidR="00D02801" w:rsidRPr="00A205A5" w:rsidRDefault="00D02801" w:rsidP="00A205A5">
      <w:pPr>
        <w:pStyle w:val="ConsPlusNormal"/>
        <w:widowControl/>
        <w:ind w:firstLine="567"/>
        <w:jc w:val="both"/>
        <w:rPr>
          <w:rFonts w:ascii="Times New Roman" w:eastAsia="Arial Unicode MS" w:hAnsi="Times New Roman" w:cs="Times New Roman"/>
          <w:sz w:val="28"/>
          <w:szCs w:val="28"/>
        </w:rPr>
      </w:pPr>
      <w:r w:rsidRPr="00A205A5">
        <w:rPr>
          <w:rFonts w:ascii="Times New Roman" w:eastAsia="Arial Unicode MS" w:hAnsi="Times New Roman" w:cs="Times New Roman"/>
          <w:sz w:val="28"/>
          <w:szCs w:val="28"/>
        </w:rPr>
        <w:t>Интернет-обращения должны содержать следующие реквизиты:</w:t>
      </w:r>
    </w:p>
    <w:p w:rsidR="00D02801" w:rsidRPr="00A205A5" w:rsidRDefault="00D02801" w:rsidP="00A205A5">
      <w:pPr>
        <w:pStyle w:val="ConsPlusNormal"/>
        <w:widowControl/>
        <w:ind w:firstLine="567"/>
        <w:jc w:val="both"/>
        <w:rPr>
          <w:rFonts w:ascii="Times New Roman" w:eastAsia="Arial Unicode MS" w:hAnsi="Times New Roman" w:cs="Times New Roman"/>
          <w:sz w:val="28"/>
          <w:szCs w:val="28"/>
        </w:rPr>
      </w:pPr>
      <w:r w:rsidRPr="00A205A5">
        <w:rPr>
          <w:rFonts w:ascii="Times New Roman" w:eastAsia="Arial Unicode MS" w:hAnsi="Times New Roman" w:cs="Times New Roman"/>
          <w:sz w:val="28"/>
          <w:szCs w:val="28"/>
        </w:rPr>
        <w:t>- наименование организации или должностного лица, которому они адресованы;</w:t>
      </w:r>
    </w:p>
    <w:p w:rsidR="00D02801" w:rsidRPr="00A205A5" w:rsidRDefault="00D02801" w:rsidP="00A205A5">
      <w:pPr>
        <w:pStyle w:val="ConsPlusNormal"/>
        <w:widowControl/>
        <w:ind w:firstLine="567"/>
        <w:jc w:val="both"/>
        <w:rPr>
          <w:rFonts w:ascii="Times New Roman" w:eastAsia="Arial Unicode MS" w:hAnsi="Times New Roman" w:cs="Times New Roman"/>
          <w:sz w:val="28"/>
          <w:szCs w:val="28"/>
        </w:rPr>
      </w:pPr>
      <w:r w:rsidRPr="00A205A5">
        <w:rPr>
          <w:rFonts w:ascii="Times New Roman" w:eastAsia="Arial Unicode MS" w:hAnsi="Times New Roman" w:cs="Times New Roman"/>
          <w:sz w:val="28"/>
          <w:szCs w:val="28"/>
        </w:rPr>
        <w:t>- изложение существа обращения;</w:t>
      </w:r>
    </w:p>
    <w:p w:rsidR="00D02801" w:rsidRPr="00A205A5" w:rsidRDefault="00D02801" w:rsidP="00A205A5">
      <w:pPr>
        <w:pStyle w:val="ConsPlusNormal"/>
        <w:widowControl/>
        <w:ind w:firstLine="567"/>
        <w:jc w:val="both"/>
        <w:rPr>
          <w:rFonts w:ascii="Times New Roman" w:eastAsia="Arial Unicode MS" w:hAnsi="Times New Roman" w:cs="Times New Roman"/>
          <w:sz w:val="28"/>
          <w:szCs w:val="28"/>
        </w:rPr>
      </w:pPr>
      <w:r w:rsidRPr="00A205A5">
        <w:rPr>
          <w:rFonts w:ascii="Times New Roman" w:eastAsia="Arial Unicode MS" w:hAnsi="Times New Roman" w:cs="Times New Roman"/>
          <w:sz w:val="28"/>
          <w:szCs w:val="28"/>
        </w:rPr>
        <w:t>- фамилия, имя, отчество заявителя;</w:t>
      </w:r>
    </w:p>
    <w:p w:rsidR="00D02801" w:rsidRPr="00A205A5" w:rsidRDefault="00D02801" w:rsidP="00A205A5">
      <w:pPr>
        <w:pStyle w:val="ConsPlusNormal"/>
        <w:widowControl/>
        <w:ind w:firstLine="567"/>
        <w:jc w:val="both"/>
        <w:rPr>
          <w:rFonts w:ascii="Times New Roman" w:eastAsia="Arial Unicode MS" w:hAnsi="Times New Roman" w:cs="Times New Roman"/>
          <w:sz w:val="28"/>
          <w:szCs w:val="28"/>
        </w:rPr>
      </w:pPr>
      <w:r w:rsidRPr="00A205A5">
        <w:rPr>
          <w:rFonts w:ascii="Times New Roman" w:eastAsia="Arial Unicode MS" w:hAnsi="Times New Roman" w:cs="Times New Roman"/>
          <w:sz w:val="28"/>
          <w:szCs w:val="28"/>
        </w:rPr>
        <w:t>- почтовый адрес места жительства;</w:t>
      </w:r>
    </w:p>
    <w:p w:rsidR="00D02801" w:rsidRPr="00A205A5" w:rsidRDefault="00D02801" w:rsidP="00A205A5">
      <w:pPr>
        <w:pStyle w:val="ConsPlusNormal"/>
        <w:widowControl/>
        <w:ind w:firstLine="567"/>
        <w:jc w:val="both"/>
        <w:rPr>
          <w:rFonts w:ascii="Times New Roman" w:eastAsia="Arial Unicode MS" w:hAnsi="Times New Roman" w:cs="Times New Roman"/>
          <w:sz w:val="28"/>
          <w:szCs w:val="28"/>
        </w:rPr>
      </w:pPr>
      <w:r w:rsidRPr="00A205A5">
        <w:rPr>
          <w:rFonts w:ascii="Times New Roman" w:eastAsia="Arial Unicode MS" w:hAnsi="Times New Roman" w:cs="Times New Roman"/>
          <w:sz w:val="28"/>
          <w:szCs w:val="28"/>
        </w:rPr>
        <w:t>- электронный адрес;</w:t>
      </w:r>
    </w:p>
    <w:p w:rsidR="00D02801" w:rsidRPr="00A205A5" w:rsidRDefault="00D02801" w:rsidP="00A205A5">
      <w:pPr>
        <w:pStyle w:val="ConsPlusNormal"/>
        <w:widowControl/>
        <w:ind w:firstLine="567"/>
        <w:jc w:val="both"/>
        <w:rPr>
          <w:rFonts w:ascii="Times New Roman" w:eastAsia="Arial Unicode MS" w:hAnsi="Times New Roman" w:cs="Times New Roman"/>
          <w:sz w:val="28"/>
          <w:szCs w:val="28"/>
        </w:rPr>
      </w:pPr>
      <w:r w:rsidRPr="00A205A5">
        <w:rPr>
          <w:rFonts w:ascii="Times New Roman" w:eastAsia="Arial Unicode MS" w:hAnsi="Times New Roman" w:cs="Times New Roman"/>
          <w:sz w:val="28"/>
          <w:szCs w:val="28"/>
        </w:rPr>
        <w:t>- дата отправления письма.</w:t>
      </w:r>
    </w:p>
    <w:p w:rsidR="00D02801" w:rsidRDefault="00D02801" w:rsidP="00A205A5">
      <w:pPr>
        <w:pStyle w:val="ConsPlusNormal"/>
        <w:widowControl/>
        <w:ind w:firstLine="567"/>
        <w:jc w:val="both"/>
        <w:rPr>
          <w:rFonts w:ascii="Times New Roman" w:eastAsia="Arial Unicode MS" w:hAnsi="Times New Roman" w:cs="Times New Roman"/>
          <w:sz w:val="28"/>
          <w:szCs w:val="28"/>
        </w:rPr>
      </w:pPr>
      <w:r w:rsidRPr="00A205A5">
        <w:rPr>
          <w:rFonts w:ascii="Times New Roman" w:eastAsia="Arial Unicode MS" w:hAnsi="Times New Roman" w:cs="Times New Roman"/>
          <w:sz w:val="28"/>
          <w:szCs w:val="28"/>
        </w:rPr>
        <w:t>2.5. Предоставление муниципальной услуги осуществляется без взимания платы.</w:t>
      </w:r>
    </w:p>
    <w:p w:rsidR="00F5573B" w:rsidRPr="006C677F" w:rsidRDefault="00F5573B" w:rsidP="00F5573B">
      <w:pPr>
        <w:suppressAutoHyphens w:val="0"/>
        <w:ind w:firstLine="540"/>
        <w:jc w:val="both"/>
        <w:rPr>
          <w:sz w:val="28"/>
          <w:szCs w:val="28"/>
          <w:lang w:eastAsia="ru-RU"/>
        </w:rPr>
      </w:pPr>
      <w:r w:rsidRPr="006C677F">
        <w:rPr>
          <w:sz w:val="28"/>
          <w:szCs w:val="28"/>
          <w:lang w:eastAsia="ru-RU"/>
        </w:rPr>
        <w:t>2.6. Исчерпывающий перечень оснований для отказа в приеме документов.</w:t>
      </w:r>
    </w:p>
    <w:p w:rsidR="00F5573B" w:rsidRPr="006C677F" w:rsidRDefault="00F5573B" w:rsidP="00F5573B">
      <w:pPr>
        <w:suppressAutoHyphens w:val="0"/>
        <w:ind w:firstLine="540"/>
        <w:jc w:val="both"/>
        <w:rPr>
          <w:sz w:val="28"/>
          <w:szCs w:val="28"/>
          <w:lang w:eastAsia="ru-RU"/>
        </w:rPr>
      </w:pPr>
      <w:r w:rsidRPr="006C677F">
        <w:rPr>
          <w:sz w:val="28"/>
          <w:szCs w:val="28"/>
          <w:lang w:eastAsia="ru-RU"/>
        </w:rPr>
        <w:t>Основаниями для отказа в приеме документов являются:</w:t>
      </w:r>
    </w:p>
    <w:p w:rsidR="00F5573B" w:rsidRPr="006C677F" w:rsidRDefault="00F5573B" w:rsidP="00F5573B">
      <w:pPr>
        <w:suppressAutoHyphens w:val="0"/>
        <w:ind w:firstLine="540"/>
        <w:jc w:val="both"/>
        <w:rPr>
          <w:sz w:val="28"/>
          <w:szCs w:val="28"/>
          <w:lang w:eastAsia="ru-RU"/>
        </w:rPr>
      </w:pPr>
      <w:r w:rsidRPr="006C677F">
        <w:rPr>
          <w:sz w:val="28"/>
          <w:szCs w:val="28"/>
          <w:lang w:eastAsia="ru-RU"/>
        </w:rPr>
        <w:t>- отсутствие хотя бы одного из документов, указанных в пункте 2.4. настоящего административного регламента, а также не соблюдение общих требований, предъявляемых к документам, представляемым лицом, заинтересованным в предоставлении муниципальной услуги, указанных в подпункте 2.4.1. настоящего административного регламента;</w:t>
      </w:r>
    </w:p>
    <w:p w:rsidR="00F5573B" w:rsidRPr="006C677F" w:rsidRDefault="00F5573B" w:rsidP="00F5573B">
      <w:pPr>
        <w:suppressAutoHyphens w:val="0"/>
        <w:ind w:firstLine="540"/>
        <w:jc w:val="both"/>
        <w:rPr>
          <w:sz w:val="28"/>
          <w:szCs w:val="28"/>
          <w:lang w:eastAsia="ru-RU"/>
        </w:rPr>
      </w:pPr>
      <w:r w:rsidRPr="006C677F">
        <w:rPr>
          <w:sz w:val="28"/>
          <w:szCs w:val="28"/>
          <w:lang w:eastAsia="ru-RU"/>
        </w:rPr>
        <w:t>- несоответствие представленных документов по форме или содержанию требованиям действующего законодательства, а также содержание в документе подчисток, зачеркнутых слов, неоговоренных приписок и исправлений, если текст документа написан неразборчиво, без указания фамилии, имени, отчества физического лица, адреса его регистрации;</w:t>
      </w:r>
    </w:p>
    <w:p w:rsidR="00F5573B" w:rsidRPr="006C677F" w:rsidRDefault="00F5573B" w:rsidP="00F5573B">
      <w:pPr>
        <w:suppressAutoHyphens w:val="0"/>
        <w:ind w:firstLine="540"/>
        <w:jc w:val="both"/>
        <w:rPr>
          <w:sz w:val="28"/>
          <w:szCs w:val="28"/>
          <w:lang w:eastAsia="ru-RU"/>
        </w:rPr>
      </w:pPr>
      <w:r w:rsidRPr="006C677F">
        <w:rPr>
          <w:sz w:val="28"/>
          <w:szCs w:val="28"/>
          <w:lang w:eastAsia="ru-RU"/>
        </w:rPr>
        <w:t>- обращение за получением муниципальной услуги гражданина, который в соответствии с настоящим административным регламентом не может быть получателем муниципальной услуги.</w:t>
      </w:r>
    </w:p>
    <w:p w:rsidR="00F5573B" w:rsidRPr="006C677F" w:rsidRDefault="00F5573B" w:rsidP="00F5573B">
      <w:pPr>
        <w:suppressAutoHyphens w:val="0"/>
        <w:ind w:firstLine="540"/>
        <w:jc w:val="both"/>
        <w:rPr>
          <w:sz w:val="28"/>
          <w:szCs w:val="28"/>
          <w:lang w:eastAsia="ru-RU"/>
        </w:rPr>
      </w:pPr>
      <w:r w:rsidRPr="006C677F">
        <w:rPr>
          <w:sz w:val="28"/>
          <w:szCs w:val="28"/>
          <w:lang w:eastAsia="ru-RU"/>
        </w:rPr>
        <w:t>Решение об отказе в приеме документов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rsidR="00F5573B" w:rsidRPr="006C677F" w:rsidRDefault="00F5573B" w:rsidP="00F5573B">
      <w:pPr>
        <w:suppressAutoHyphens w:val="0"/>
        <w:ind w:firstLine="540"/>
        <w:jc w:val="both"/>
        <w:rPr>
          <w:sz w:val="28"/>
          <w:szCs w:val="28"/>
          <w:lang w:eastAsia="ru-RU"/>
        </w:rPr>
      </w:pPr>
      <w:r w:rsidRPr="006C677F">
        <w:rPr>
          <w:sz w:val="28"/>
          <w:szCs w:val="28"/>
          <w:lang w:eastAsia="ru-RU"/>
        </w:rPr>
        <w:t>2.7. Администрация Лугавского сельсовета, предоставляющая муниципальную услугу, не вправе требовать от заявителя:</w:t>
      </w:r>
    </w:p>
    <w:p w:rsidR="00F5573B" w:rsidRPr="006C677F" w:rsidRDefault="00F5573B" w:rsidP="00F5573B">
      <w:pPr>
        <w:suppressAutoHyphens w:val="0"/>
        <w:ind w:firstLine="540"/>
        <w:jc w:val="both"/>
        <w:rPr>
          <w:sz w:val="28"/>
          <w:szCs w:val="28"/>
          <w:lang w:eastAsia="ru-RU"/>
        </w:rPr>
      </w:pPr>
      <w:r w:rsidRPr="006C677F">
        <w:rPr>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5573B" w:rsidRPr="006C677F" w:rsidRDefault="00F5573B" w:rsidP="00F5573B">
      <w:pPr>
        <w:suppressAutoHyphens w:val="0"/>
        <w:ind w:firstLine="540"/>
        <w:jc w:val="both"/>
        <w:rPr>
          <w:sz w:val="28"/>
          <w:szCs w:val="28"/>
          <w:lang w:eastAsia="ru-RU"/>
        </w:rPr>
      </w:pPr>
      <w:r w:rsidRPr="006C677F">
        <w:rPr>
          <w:sz w:val="28"/>
          <w:szCs w:val="28"/>
          <w:lang w:eastAsia="ru-RU"/>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от 27.07.2010 г. «Об организации предоставления государственных и </w:t>
      </w:r>
      <w:r w:rsidRPr="006C677F">
        <w:rPr>
          <w:sz w:val="28"/>
          <w:szCs w:val="28"/>
          <w:lang w:eastAsia="ru-RU"/>
        </w:rPr>
        <w:lastRenderedPageBreak/>
        <w:t>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настоящим Административным регламентом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5573B" w:rsidRPr="006C677F" w:rsidRDefault="00F5573B" w:rsidP="00F5573B">
      <w:pPr>
        <w:suppressAutoHyphens w:val="0"/>
        <w:ind w:firstLine="540"/>
        <w:jc w:val="both"/>
        <w:rPr>
          <w:sz w:val="28"/>
          <w:szCs w:val="28"/>
          <w:lang w:eastAsia="ru-RU"/>
        </w:rPr>
      </w:pPr>
      <w:r w:rsidRPr="006C677F">
        <w:rPr>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 «Об организации предоставления государственных и муниципальных услуг»;</w:t>
      </w:r>
    </w:p>
    <w:p w:rsidR="00F5573B" w:rsidRPr="006C677F" w:rsidRDefault="00F5573B" w:rsidP="00F5573B">
      <w:pPr>
        <w:suppressAutoHyphens w:val="0"/>
        <w:ind w:firstLine="540"/>
        <w:jc w:val="both"/>
        <w:rPr>
          <w:sz w:val="28"/>
          <w:szCs w:val="28"/>
          <w:lang w:eastAsia="ru-RU"/>
        </w:rPr>
      </w:pPr>
      <w:r w:rsidRPr="006C677F">
        <w:rPr>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573B" w:rsidRPr="006C677F" w:rsidRDefault="00F5573B" w:rsidP="00F5573B">
      <w:pPr>
        <w:suppressAutoHyphens w:val="0"/>
        <w:ind w:firstLine="540"/>
        <w:jc w:val="both"/>
        <w:rPr>
          <w:sz w:val="28"/>
          <w:szCs w:val="28"/>
          <w:lang w:eastAsia="ru-RU"/>
        </w:rPr>
      </w:pPr>
      <w:r w:rsidRPr="006C677F">
        <w:rPr>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573B" w:rsidRPr="006C677F" w:rsidRDefault="00F5573B" w:rsidP="00F5573B">
      <w:pPr>
        <w:suppressAutoHyphens w:val="0"/>
        <w:ind w:firstLine="540"/>
        <w:jc w:val="both"/>
        <w:rPr>
          <w:sz w:val="28"/>
          <w:szCs w:val="28"/>
          <w:lang w:eastAsia="ru-RU"/>
        </w:rPr>
      </w:pPr>
      <w:r w:rsidRPr="006C677F">
        <w:rPr>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573B" w:rsidRPr="006C677F" w:rsidRDefault="00F5573B" w:rsidP="00F5573B">
      <w:pPr>
        <w:suppressAutoHyphens w:val="0"/>
        <w:ind w:firstLine="540"/>
        <w:jc w:val="both"/>
        <w:rPr>
          <w:sz w:val="28"/>
          <w:szCs w:val="28"/>
          <w:lang w:eastAsia="ru-RU"/>
        </w:rPr>
      </w:pPr>
      <w:r w:rsidRPr="006C677F">
        <w:rPr>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573B" w:rsidRPr="006C677F" w:rsidRDefault="00F5573B" w:rsidP="00F5573B">
      <w:pPr>
        <w:suppressAutoHyphens w:val="0"/>
        <w:ind w:firstLine="540"/>
        <w:jc w:val="both"/>
        <w:rPr>
          <w:sz w:val="28"/>
          <w:szCs w:val="28"/>
          <w:lang w:eastAsia="ru-RU"/>
        </w:rPr>
      </w:pPr>
      <w:r w:rsidRPr="006C677F">
        <w:rPr>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Лугавского сельсовета, предоставляющей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Лугавского сельсовета,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5573B" w:rsidRPr="008820A5" w:rsidRDefault="00F5573B" w:rsidP="00F5573B">
      <w:pPr>
        <w:autoSpaceDE w:val="0"/>
        <w:autoSpaceDN w:val="0"/>
        <w:adjustRightInd w:val="0"/>
        <w:ind w:firstLine="540"/>
        <w:jc w:val="both"/>
        <w:rPr>
          <w:color w:val="000000"/>
          <w:sz w:val="28"/>
          <w:szCs w:val="28"/>
          <w:lang w:eastAsia="ru-RU"/>
        </w:rPr>
      </w:pPr>
      <w:r w:rsidRPr="006C677F">
        <w:rPr>
          <w:color w:val="000000"/>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w:t>
      </w:r>
      <w:r w:rsidRPr="006C677F">
        <w:rPr>
          <w:sz w:val="28"/>
          <w:szCs w:val="28"/>
          <w:lang w:eastAsia="ru-RU"/>
        </w:rPr>
        <w:t xml:space="preserve"> </w:t>
      </w:r>
      <w:r w:rsidRPr="006C677F">
        <w:rPr>
          <w:color w:val="000000"/>
          <w:sz w:val="28"/>
          <w:szCs w:val="28"/>
          <w:lang w:eastAsia="ru-RU"/>
        </w:rPr>
        <w:t>изъятие является необходимым условием предоставления муниципальной</w:t>
      </w:r>
      <w:r w:rsidRPr="008820A5">
        <w:rPr>
          <w:color w:val="000000"/>
          <w:sz w:val="28"/>
          <w:szCs w:val="28"/>
          <w:lang w:eastAsia="ru-RU"/>
        </w:rPr>
        <w:t xml:space="preserve"> услуги, и иных случаев, устано</w:t>
      </w:r>
      <w:r>
        <w:rPr>
          <w:color w:val="000000"/>
          <w:sz w:val="28"/>
          <w:szCs w:val="28"/>
          <w:lang w:eastAsia="ru-RU"/>
        </w:rPr>
        <w:t>вленных федеральными законами.</w:t>
      </w:r>
    </w:p>
    <w:p w:rsidR="00F5573B" w:rsidRPr="008820A5" w:rsidRDefault="00F5573B" w:rsidP="00F5573B">
      <w:pPr>
        <w:autoSpaceDE w:val="0"/>
        <w:autoSpaceDN w:val="0"/>
        <w:adjustRightInd w:val="0"/>
        <w:ind w:firstLine="540"/>
        <w:jc w:val="both"/>
        <w:rPr>
          <w:color w:val="000000"/>
          <w:sz w:val="28"/>
          <w:szCs w:val="28"/>
          <w:lang w:eastAsia="ru-RU"/>
        </w:rPr>
      </w:pPr>
      <w:r w:rsidRPr="008820A5">
        <w:rPr>
          <w:color w:val="000000"/>
          <w:sz w:val="28"/>
          <w:szCs w:val="28"/>
          <w:lang w:eastAsia="ru-RU"/>
        </w:rPr>
        <w:lastRenderedPageBreak/>
        <w:t>2.</w:t>
      </w:r>
      <w:r>
        <w:rPr>
          <w:color w:val="000000"/>
          <w:sz w:val="28"/>
          <w:szCs w:val="28"/>
          <w:lang w:eastAsia="ru-RU"/>
        </w:rPr>
        <w:t xml:space="preserve">8. Предоставление </w:t>
      </w:r>
      <w:r w:rsidRPr="008820A5">
        <w:rPr>
          <w:color w:val="000000"/>
          <w:sz w:val="28"/>
          <w:szCs w:val="28"/>
          <w:lang w:eastAsia="ru-RU"/>
        </w:rPr>
        <w:t>муниципальной</w:t>
      </w:r>
      <w:r w:rsidRPr="008820A5">
        <w:rPr>
          <w:color w:val="000000"/>
          <w:sz w:val="28"/>
          <w:szCs w:val="28"/>
          <w:lang w:eastAsia="ru-RU"/>
        </w:rPr>
        <w:tab/>
        <w:t>услуги в упреждающем (</w:t>
      </w:r>
      <w:proofErr w:type="spellStart"/>
      <w:r w:rsidRPr="008820A5">
        <w:rPr>
          <w:color w:val="000000"/>
          <w:sz w:val="28"/>
          <w:szCs w:val="28"/>
          <w:lang w:eastAsia="ru-RU"/>
        </w:rPr>
        <w:t>проактивном</w:t>
      </w:r>
      <w:proofErr w:type="spellEnd"/>
      <w:r w:rsidRPr="008820A5">
        <w:rPr>
          <w:color w:val="000000"/>
          <w:sz w:val="28"/>
          <w:szCs w:val="28"/>
          <w:lang w:eastAsia="ru-RU"/>
        </w:rPr>
        <w:t>) режиме не осуществляется.</w:t>
      </w:r>
    </w:p>
    <w:p w:rsidR="00F5573B" w:rsidRPr="008820A5" w:rsidRDefault="00F5573B" w:rsidP="00F5573B">
      <w:pPr>
        <w:autoSpaceDE w:val="0"/>
        <w:autoSpaceDN w:val="0"/>
        <w:adjustRightInd w:val="0"/>
        <w:ind w:firstLine="540"/>
        <w:jc w:val="both"/>
        <w:rPr>
          <w:color w:val="000000"/>
          <w:sz w:val="28"/>
          <w:szCs w:val="28"/>
          <w:lang w:eastAsia="ru-RU"/>
        </w:rPr>
      </w:pPr>
      <w:r>
        <w:rPr>
          <w:color w:val="000000"/>
          <w:sz w:val="28"/>
          <w:szCs w:val="28"/>
          <w:lang w:eastAsia="ru-RU"/>
        </w:rPr>
        <w:t>2.9</w:t>
      </w:r>
      <w:r w:rsidRPr="008820A5">
        <w:rPr>
          <w:color w:val="000000"/>
          <w:sz w:val="28"/>
          <w:szCs w:val="28"/>
          <w:lang w:eastAsia="ru-RU"/>
        </w:rPr>
        <w:t>. Согласно части 3 статьи 12 Федерального закона от 27.07.2010 № 210-ФЗ «Об организации предоставления государственных и муниципальных услуг», структура настоящего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w:t>
      </w:r>
      <w:r w:rsidRPr="008820A5">
        <w:rPr>
          <w:color w:val="000000"/>
          <w:sz w:val="28"/>
          <w:szCs w:val="28"/>
          <w:lang w:eastAsia="ru-RU"/>
        </w:rPr>
        <w:tab/>
        <w:t xml:space="preserve">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w:t>
      </w:r>
      <w:r>
        <w:rPr>
          <w:color w:val="000000"/>
          <w:sz w:val="28"/>
          <w:szCs w:val="28"/>
          <w:lang w:eastAsia="ru-RU"/>
        </w:rPr>
        <w:t>органом исполнительной власти.</w:t>
      </w:r>
    </w:p>
    <w:p w:rsidR="00D02801" w:rsidRPr="00A205A5" w:rsidRDefault="00D02801" w:rsidP="00A205A5">
      <w:pPr>
        <w:pStyle w:val="ConsPlusNormal"/>
        <w:widowControl/>
        <w:ind w:firstLine="567"/>
        <w:jc w:val="center"/>
        <w:rPr>
          <w:rFonts w:ascii="Times New Roman" w:eastAsia="Arial Unicode MS" w:hAnsi="Times New Roman" w:cs="Times New Roman"/>
          <w:b/>
          <w:bCs/>
          <w:sz w:val="28"/>
          <w:szCs w:val="28"/>
        </w:rPr>
      </w:pPr>
    </w:p>
    <w:p w:rsidR="00D02801" w:rsidRPr="00A205A5" w:rsidRDefault="00D02801" w:rsidP="00A205A5">
      <w:pPr>
        <w:autoSpaceDE w:val="0"/>
        <w:ind w:firstLine="567"/>
        <w:jc w:val="center"/>
        <w:rPr>
          <w:b/>
          <w:sz w:val="28"/>
          <w:szCs w:val="28"/>
        </w:rPr>
      </w:pPr>
      <w:r w:rsidRPr="00A205A5">
        <w:rPr>
          <w:rFonts w:eastAsia="Arial Unicode MS"/>
          <w:b/>
          <w:bCs/>
          <w:sz w:val="28"/>
          <w:szCs w:val="28"/>
        </w:rPr>
        <w:t>3. Состав, последовательность и сроки выполнения административных процедур при предоставлении муниципальной услуги, требования к порядку их выполнения</w:t>
      </w:r>
      <w:r w:rsidR="0090313E" w:rsidRPr="00A205A5">
        <w:rPr>
          <w:rFonts w:eastAsia="Arial Unicode MS"/>
          <w:b/>
          <w:bCs/>
          <w:sz w:val="28"/>
          <w:szCs w:val="28"/>
        </w:rPr>
        <w:t>,</w:t>
      </w:r>
      <w:r w:rsidR="0090313E" w:rsidRPr="00A205A5">
        <w:rPr>
          <w:b/>
          <w:sz w:val="28"/>
          <w:szCs w:val="28"/>
        </w:rPr>
        <w:t xml:space="preserve"> а также особенности выполнения административных процедур в многофункциональных центрах</w:t>
      </w:r>
    </w:p>
    <w:p w:rsidR="00D02801" w:rsidRPr="00A205A5" w:rsidRDefault="00D02801" w:rsidP="00A205A5">
      <w:pPr>
        <w:pStyle w:val="ConsPlusNormal"/>
        <w:widowControl/>
        <w:ind w:firstLine="567"/>
        <w:jc w:val="center"/>
        <w:rPr>
          <w:rFonts w:ascii="Times New Roman" w:eastAsia="Arial Unicode MS" w:hAnsi="Times New Roman" w:cs="Times New Roman"/>
          <w:b/>
          <w:bCs/>
          <w:sz w:val="28"/>
          <w:szCs w:val="28"/>
        </w:rPr>
      </w:pPr>
    </w:p>
    <w:p w:rsidR="00D02801" w:rsidRPr="00A205A5" w:rsidRDefault="0090313E" w:rsidP="00A205A5">
      <w:pPr>
        <w:pStyle w:val="ConsPlusNormal"/>
        <w:widowControl/>
        <w:ind w:firstLine="567"/>
        <w:jc w:val="both"/>
        <w:rPr>
          <w:rFonts w:ascii="Times New Roman" w:eastAsia="Arial Unicode MS" w:hAnsi="Times New Roman" w:cs="Times New Roman"/>
          <w:sz w:val="28"/>
          <w:szCs w:val="28"/>
        </w:rPr>
      </w:pPr>
      <w:r w:rsidRPr="00A205A5">
        <w:rPr>
          <w:rFonts w:ascii="Times New Roman" w:eastAsia="Arial Unicode MS" w:hAnsi="Times New Roman" w:cs="Times New Roman"/>
          <w:sz w:val="28"/>
          <w:szCs w:val="28"/>
        </w:rPr>
        <w:t>Предоставление муници</w:t>
      </w:r>
      <w:r w:rsidR="00D02801" w:rsidRPr="00A205A5">
        <w:rPr>
          <w:rFonts w:ascii="Times New Roman" w:eastAsia="Arial Unicode MS" w:hAnsi="Times New Roman" w:cs="Times New Roman"/>
          <w:sz w:val="28"/>
          <w:szCs w:val="28"/>
        </w:rPr>
        <w:t>пальной услуги состоит из следующих стадий (этапов):</w:t>
      </w:r>
    </w:p>
    <w:p w:rsidR="00D02801" w:rsidRPr="00A205A5" w:rsidRDefault="00D02801" w:rsidP="00A205A5">
      <w:pPr>
        <w:pStyle w:val="ConsPlusNormal"/>
        <w:widowControl/>
        <w:ind w:firstLine="567"/>
        <w:jc w:val="both"/>
        <w:rPr>
          <w:rFonts w:ascii="Times New Roman" w:eastAsia="Arial Unicode MS" w:hAnsi="Times New Roman" w:cs="Times New Roman"/>
          <w:sz w:val="28"/>
          <w:szCs w:val="28"/>
        </w:rPr>
      </w:pPr>
      <w:r w:rsidRPr="00A205A5">
        <w:rPr>
          <w:rFonts w:ascii="Times New Roman" w:eastAsia="Arial Unicode MS" w:hAnsi="Times New Roman" w:cs="Times New Roman"/>
          <w:sz w:val="28"/>
          <w:szCs w:val="28"/>
        </w:rPr>
        <w:t>1. Прием и регистрация заявления и приложенных к нему документов.</w:t>
      </w:r>
    </w:p>
    <w:p w:rsidR="00D02801" w:rsidRPr="00A205A5" w:rsidRDefault="00D02801" w:rsidP="00A205A5">
      <w:pPr>
        <w:pStyle w:val="ConsPlusNormal"/>
        <w:widowControl/>
        <w:ind w:firstLine="567"/>
        <w:jc w:val="both"/>
        <w:rPr>
          <w:rFonts w:ascii="Times New Roman" w:eastAsia="Arial Unicode MS" w:hAnsi="Times New Roman" w:cs="Times New Roman"/>
          <w:sz w:val="28"/>
          <w:szCs w:val="28"/>
        </w:rPr>
      </w:pPr>
      <w:r w:rsidRPr="00A205A5">
        <w:rPr>
          <w:rFonts w:ascii="Times New Roman" w:eastAsia="Arial Unicode MS" w:hAnsi="Times New Roman" w:cs="Times New Roman"/>
          <w:sz w:val="28"/>
          <w:szCs w:val="28"/>
        </w:rPr>
        <w:t xml:space="preserve">2. Рассмотрение заявления. </w:t>
      </w:r>
    </w:p>
    <w:p w:rsidR="00D02801" w:rsidRPr="00A205A5" w:rsidRDefault="00D02801" w:rsidP="00A205A5">
      <w:pPr>
        <w:pStyle w:val="ConsPlusNormal"/>
        <w:widowControl/>
        <w:ind w:firstLine="567"/>
        <w:jc w:val="both"/>
        <w:rPr>
          <w:rFonts w:ascii="Times New Roman" w:eastAsia="Arial Unicode MS" w:hAnsi="Times New Roman" w:cs="Times New Roman"/>
          <w:sz w:val="28"/>
          <w:szCs w:val="28"/>
        </w:rPr>
      </w:pPr>
      <w:r w:rsidRPr="00A205A5">
        <w:rPr>
          <w:rFonts w:ascii="Times New Roman" w:eastAsia="Arial Unicode MS" w:hAnsi="Times New Roman" w:cs="Times New Roman"/>
          <w:sz w:val="28"/>
          <w:szCs w:val="28"/>
        </w:rPr>
        <w:t xml:space="preserve">3. Подготовка проекта постановления, его согласование и подписание. </w:t>
      </w:r>
    </w:p>
    <w:p w:rsidR="00D02801" w:rsidRPr="00A205A5" w:rsidRDefault="00F5573B" w:rsidP="00A205A5">
      <w:pPr>
        <w:pStyle w:val="ConsPlusNormal"/>
        <w:widowControl/>
        <w:ind w:right="49"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3.</w:t>
      </w:r>
      <w:r w:rsidR="00D02801" w:rsidRPr="00A205A5">
        <w:rPr>
          <w:rFonts w:ascii="Times New Roman" w:eastAsia="Arial Unicode MS" w:hAnsi="Times New Roman" w:cs="Times New Roman"/>
          <w:sz w:val="28"/>
          <w:szCs w:val="28"/>
        </w:rPr>
        <w:t xml:space="preserve">1.1. Прием и регистрацию заявлений о предоставлении в </w:t>
      </w:r>
      <w:r w:rsidR="00D02801" w:rsidRPr="00A205A5">
        <w:rPr>
          <w:rFonts w:ascii="Times New Roman" w:hAnsi="Times New Roman" w:cs="Times New Roman"/>
          <w:sz w:val="28"/>
          <w:szCs w:val="28"/>
        </w:rPr>
        <w:t>постоянное (бессрочное) пользование</w:t>
      </w:r>
      <w:r w:rsidR="00D02801" w:rsidRPr="00A205A5">
        <w:rPr>
          <w:rFonts w:ascii="Times New Roman" w:eastAsia="Arial Unicode MS" w:hAnsi="Times New Roman" w:cs="Times New Roman"/>
          <w:sz w:val="28"/>
          <w:szCs w:val="28"/>
        </w:rPr>
        <w:t xml:space="preserve"> земельных участков с приложенными к ним документами (далее – заявления) осуществляет администрация Лугавского сельсовета Минусинского района Красноярского края.</w:t>
      </w:r>
    </w:p>
    <w:p w:rsidR="00D02801" w:rsidRPr="00A205A5" w:rsidRDefault="00F5573B" w:rsidP="00A205A5">
      <w:pPr>
        <w:pStyle w:val="ConsPlusNormal"/>
        <w:widowControl/>
        <w:ind w:right="49"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3</w:t>
      </w:r>
      <w:r w:rsidR="00D02801" w:rsidRPr="00A205A5">
        <w:rPr>
          <w:rFonts w:ascii="Times New Roman" w:eastAsia="Arial Unicode MS" w:hAnsi="Times New Roman" w:cs="Times New Roman"/>
          <w:sz w:val="28"/>
          <w:szCs w:val="28"/>
        </w:rPr>
        <w:t>.1.2. Заявление может быть подано заявителем или его представителем в администрацию, направлено посредством почтовой связи заказным письмом с описью вложения или в электронном виде по сети Интернет.</w:t>
      </w:r>
    </w:p>
    <w:p w:rsidR="00D02801" w:rsidRPr="00A205A5" w:rsidRDefault="00D02801" w:rsidP="00A205A5">
      <w:pPr>
        <w:pStyle w:val="ConsPlusNormal"/>
        <w:widowControl/>
        <w:ind w:right="49" w:firstLine="567"/>
        <w:jc w:val="both"/>
        <w:rPr>
          <w:rFonts w:ascii="Times New Roman" w:eastAsia="Arial Unicode MS" w:hAnsi="Times New Roman" w:cs="Times New Roman"/>
          <w:sz w:val="28"/>
          <w:szCs w:val="28"/>
        </w:rPr>
      </w:pPr>
      <w:r w:rsidRPr="00A205A5">
        <w:rPr>
          <w:rFonts w:ascii="Times New Roman" w:eastAsia="Arial Unicode MS" w:hAnsi="Times New Roman" w:cs="Times New Roman"/>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w:t>
      </w:r>
    </w:p>
    <w:p w:rsidR="00D02801" w:rsidRPr="00A205A5" w:rsidRDefault="00F5573B" w:rsidP="00A205A5">
      <w:pPr>
        <w:pStyle w:val="ConsPlusNormal"/>
        <w:widowControl/>
        <w:ind w:right="49"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3.</w:t>
      </w:r>
      <w:r w:rsidR="00D02801" w:rsidRPr="00A205A5">
        <w:rPr>
          <w:rFonts w:ascii="Times New Roman" w:eastAsia="Arial Unicode MS" w:hAnsi="Times New Roman" w:cs="Times New Roman"/>
          <w:sz w:val="28"/>
          <w:szCs w:val="28"/>
        </w:rPr>
        <w:t>2.1. После регистрации заявление поступает для рассмотрения в установленные сроки в администрации.</w:t>
      </w:r>
    </w:p>
    <w:p w:rsidR="00D02801" w:rsidRPr="00A205A5" w:rsidRDefault="00F5573B" w:rsidP="00A205A5">
      <w:pPr>
        <w:pStyle w:val="ConsPlusNormal"/>
        <w:widowControl/>
        <w:ind w:right="49"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3.2.2</w:t>
      </w:r>
      <w:r w:rsidR="00D02801" w:rsidRPr="00A205A5">
        <w:rPr>
          <w:rFonts w:ascii="Times New Roman" w:eastAsia="Arial Unicode MS" w:hAnsi="Times New Roman" w:cs="Times New Roman"/>
          <w:sz w:val="28"/>
          <w:szCs w:val="28"/>
        </w:rPr>
        <w:t>. При поступлении заявления в электронном виде по сети Интернет с указанием адреса электронной почты и/или почтового адреса отправителя, ему направляется уведомление о приеме заявления к рассмотрению.</w:t>
      </w:r>
    </w:p>
    <w:p w:rsidR="00D02801" w:rsidRPr="00A205A5" w:rsidRDefault="00F5573B" w:rsidP="00A205A5">
      <w:pPr>
        <w:pStyle w:val="ConsPlusNormal"/>
        <w:widowControl/>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3.2.3</w:t>
      </w:r>
      <w:r w:rsidR="00D02801" w:rsidRPr="00A205A5">
        <w:rPr>
          <w:rFonts w:ascii="Times New Roman" w:eastAsia="Arial Unicode MS" w:hAnsi="Times New Roman" w:cs="Times New Roman"/>
          <w:sz w:val="28"/>
          <w:szCs w:val="28"/>
        </w:rPr>
        <w:t xml:space="preserve">. 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 </w:t>
      </w:r>
    </w:p>
    <w:p w:rsidR="00D02801" w:rsidRPr="00A205A5" w:rsidRDefault="00F5573B" w:rsidP="00A205A5">
      <w:pPr>
        <w:pStyle w:val="ConsPlusNormal"/>
        <w:widowControl/>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3.2.4</w:t>
      </w:r>
      <w:r w:rsidR="00D02801" w:rsidRPr="00A205A5">
        <w:rPr>
          <w:rFonts w:ascii="Times New Roman" w:eastAsia="Arial Unicode MS" w:hAnsi="Times New Roman" w:cs="Times New Roman"/>
          <w:sz w:val="28"/>
          <w:szCs w:val="28"/>
        </w:rPr>
        <w:t>.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D02801" w:rsidRPr="00A205A5" w:rsidRDefault="00F5573B" w:rsidP="00A205A5">
      <w:pPr>
        <w:pStyle w:val="ConsPlusNormal"/>
        <w:widowControl/>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3.2.5</w:t>
      </w:r>
      <w:r w:rsidR="00D02801" w:rsidRPr="00A205A5">
        <w:rPr>
          <w:rFonts w:ascii="Times New Roman" w:eastAsia="Arial Unicode MS" w:hAnsi="Times New Roman" w:cs="Times New Roman"/>
          <w:sz w:val="28"/>
          <w:szCs w:val="28"/>
        </w:rPr>
        <w:t>. Исполнитель проверяет:</w:t>
      </w:r>
    </w:p>
    <w:p w:rsidR="00D02801" w:rsidRPr="00A205A5" w:rsidRDefault="00D02801" w:rsidP="00A205A5">
      <w:pPr>
        <w:pStyle w:val="ConsPlusNormal"/>
        <w:widowControl/>
        <w:ind w:firstLine="567"/>
        <w:jc w:val="both"/>
        <w:rPr>
          <w:rFonts w:ascii="Times New Roman" w:eastAsia="Arial Unicode MS" w:hAnsi="Times New Roman" w:cs="Times New Roman"/>
          <w:sz w:val="28"/>
          <w:szCs w:val="28"/>
        </w:rPr>
      </w:pPr>
      <w:r w:rsidRPr="00A205A5">
        <w:rPr>
          <w:rFonts w:ascii="Times New Roman" w:eastAsia="Arial Unicode MS" w:hAnsi="Times New Roman" w:cs="Times New Roman"/>
          <w:sz w:val="28"/>
          <w:szCs w:val="28"/>
        </w:rPr>
        <w:t>полномочия заявителя, в том числе полномочия представителя заявителя;</w:t>
      </w:r>
    </w:p>
    <w:p w:rsidR="00D02801" w:rsidRPr="00A205A5" w:rsidRDefault="00D02801" w:rsidP="00A205A5">
      <w:pPr>
        <w:pStyle w:val="ConsPlusNormal"/>
        <w:widowControl/>
        <w:ind w:firstLine="567"/>
        <w:jc w:val="both"/>
        <w:rPr>
          <w:rFonts w:ascii="Times New Roman" w:eastAsia="Arial Unicode MS" w:hAnsi="Times New Roman" w:cs="Times New Roman"/>
          <w:sz w:val="28"/>
          <w:szCs w:val="28"/>
        </w:rPr>
      </w:pPr>
      <w:r w:rsidRPr="00A205A5">
        <w:rPr>
          <w:rFonts w:ascii="Times New Roman" w:eastAsia="Arial Unicode MS" w:hAnsi="Times New Roman" w:cs="Times New Roman"/>
          <w:sz w:val="28"/>
          <w:szCs w:val="28"/>
        </w:rPr>
        <w:lastRenderedPageBreak/>
        <w:t>наличие документов, необходимых для рассмотрения заявления по существу;</w:t>
      </w:r>
    </w:p>
    <w:p w:rsidR="00D02801" w:rsidRPr="00A205A5" w:rsidRDefault="00D02801" w:rsidP="00A205A5">
      <w:pPr>
        <w:pStyle w:val="ConsPlusNormal"/>
        <w:widowControl/>
        <w:ind w:firstLine="567"/>
        <w:jc w:val="both"/>
        <w:rPr>
          <w:rFonts w:ascii="Times New Roman" w:eastAsia="Arial Unicode MS" w:hAnsi="Times New Roman" w:cs="Times New Roman"/>
          <w:sz w:val="28"/>
          <w:szCs w:val="28"/>
        </w:rPr>
      </w:pPr>
      <w:r w:rsidRPr="00A205A5">
        <w:rPr>
          <w:rFonts w:ascii="Times New Roman" w:eastAsia="Arial Unicode MS" w:hAnsi="Times New Roman" w:cs="Times New Roman"/>
          <w:sz w:val="28"/>
          <w:szCs w:val="28"/>
        </w:rPr>
        <w:t>соответствие представленных документов требованиям законодательства.</w:t>
      </w:r>
    </w:p>
    <w:p w:rsidR="00D02801" w:rsidRPr="00A205A5" w:rsidRDefault="00F5573B" w:rsidP="00A205A5">
      <w:pPr>
        <w:pStyle w:val="ConsPlusNormal"/>
        <w:widowControl/>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3.3.1</w:t>
      </w:r>
      <w:r w:rsidR="00D02801" w:rsidRPr="00A205A5">
        <w:rPr>
          <w:rFonts w:ascii="Times New Roman" w:eastAsia="Arial Unicode MS" w:hAnsi="Times New Roman" w:cs="Times New Roman"/>
          <w:sz w:val="28"/>
          <w:szCs w:val="28"/>
        </w:rPr>
        <w:t xml:space="preserve">. Решение о предоставлении земельного участка в </w:t>
      </w:r>
      <w:r w:rsidR="00D02801" w:rsidRPr="00A205A5">
        <w:rPr>
          <w:rFonts w:ascii="Times New Roman" w:hAnsi="Times New Roman" w:cs="Times New Roman"/>
          <w:sz w:val="28"/>
          <w:szCs w:val="28"/>
        </w:rPr>
        <w:t>постоянное (бессрочное) пользование</w:t>
      </w:r>
      <w:r w:rsidR="00D02801" w:rsidRPr="00A205A5">
        <w:rPr>
          <w:rFonts w:ascii="Times New Roman" w:eastAsia="Arial Unicode MS" w:hAnsi="Times New Roman" w:cs="Times New Roman"/>
          <w:sz w:val="28"/>
          <w:szCs w:val="28"/>
        </w:rPr>
        <w:t xml:space="preserve"> оформляется постановлением администрации Лугавского сельсовета Минусинского района Красноярского края (далее – постановление).</w:t>
      </w:r>
    </w:p>
    <w:p w:rsidR="00D02801" w:rsidRPr="00A205A5" w:rsidRDefault="00F5573B" w:rsidP="00A205A5">
      <w:pPr>
        <w:autoSpaceDE w:val="0"/>
        <w:ind w:firstLine="567"/>
        <w:jc w:val="both"/>
        <w:rPr>
          <w:rFonts w:eastAsia="Arial Unicode MS"/>
          <w:sz w:val="28"/>
          <w:szCs w:val="28"/>
        </w:rPr>
      </w:pPr>
      <w:r>
        <w:rPr>
          <w:rFonts w:eastAsia="Arial Unicode MS"/>
          <w:sz w:val="28"/>
          <w:szCs w:val="28"/>
        </w:rPr>
        <w:t>3.3.2</w:t>
      </w:r>
      <w:r w:rsidR="00D02801" w:rsidRPr="00A205A5">
        <w:rPr>
          <w:rFonts w:eastAsia="Arial Unicode MS"/>
          <w:sz w:val="28"/>
          <w:szCs w:val="28"/>
        </w:rPr>
        <w:t>. После подписания постановление выдается заявителю исполнителем под роспись. По желанию заявителя постановление может быть направлено ему посредством почтовой связи. Результат предоставления данной муниципальной услуги можно получить через личный кабинет краевого портала государственных и муниципальных услуг, о чем необходимо указать в заявлении.</w:t>
      </w:r>
    </w:p>
    <w:p w:rsidR="00D02801" w:rsidRPr="00A205A5" w:rsidRDefault="00D02801" w:rsidP="00A205A5">
      <w:pPr>
        <w:pStyle w:val="ConsPlusNormal"/>
        <w:widowControl/>
        <w:ind w:firstLine="567"/>
        <w:jc w:val="both"/>
        <w:rPr>
          <w:rFonts w:ascii="Times New Roman" w:eastAsia="Arial Unicode MS" w:hAnsi="Times New Roman" w:cs="Times New Roman"/>
          <w:sz w:val="28"/>
          <w:szCs w:val="28"/>
        </w:rPr>
      </w:pPr>
      <w:r w:rsidRPr="00A205A5">
        <w:rPr>
          <w:rFonts w:ascii="Times New Roman" w:eastAsia="Arial Unicode MS" w:hAnsi="Times New Roman" w:cs="Times New Roman"/>
          <w:sz w:val="28"/>
          <w:szCs w:val="28"/>
        </w:rPr>
        <w:t>3.</w:t>
      </w:r>
      <w:r w:rsidR="00F5573B">
        <w:rPr>
          <w:rFonts w:ascii="Times New Roman" w:eastAsia="Arial Unicode MS" w:hAnsi="Times New Roman" w:cs="Times New Roman"/>
          <w:sz w:val="28"/>
          <w:szCs w:val="28"/>
        </w:rPr>
        <w:t>3</w:t>
      </w:r>
      <w:r w:rsidRPr="00A205A5">
        <w:rPr>
          <w:rFonts w:ascii="Times New Roman" w:eastAsia="Arial Unicode MS" w:hAnsi="Times New Roman" w:cs="Times New Roman"/>
          <w:sz w:val="28"/>
          <w:szCs w:val="28"/>
        </w:rPr>
        <w:t>.</w:t>
      </w:r>
      <w:r w:rsidR="00F5573B">
        <w:rPr>
          <w:rFonts w:ascii="Times New Roman" w:eastAsia="Arial Unicode MS" w:hAnsi="Times New Roman" w:cs="Times New Roman"/>
          <w:sz w:val="28"/>
          <w:szCs w:val="28"/>
        </w:rPr>
        <w:t>3</w:t>
      </w:r>
      <w:r w:rsidRPr="00A205A5">
        <w:rPr>
          <w:rFonts w:ascii="Times New Roman" w:eastAsia="Arial Unicode MS" w:hAnsi="Times New Roman" w:cs="Times New Roman"/>
          <w:sz w:val="28"/>
          <w:szCs w:val="28"/>
        </w:rPr>
        <w:t xml:space="preserve"> </w:t>
      </w:r>
      <w:proofErr w:type="gramStart"/>
      <w:r w:rsidRPr="00A205A5">
        <w:rPr>
          <w:rFonts w:ascii="Times New Roman" w:eastAsia="Arial Unicode MS" w:hAnsi="Times New Roman" w:cs="Times New Roman"/>
          <w:sz w:val="28"/>
          <w:szCs w:val="28"/>
        </w:rPr>
        <w:t>В</w:t>
      </w:r>
      <w:proofErr w:type="gramEnd"/>
      <w:r w:rsidRPr="00A205A5">
        <w:rPr>
          <w:rFonts w:ascii="Times New Roman" w:eastAsia="Arial Unicode MS" w:hAnsi="Times New Roman" w:cs="Times New Roman"/>
          <w:sz w:val="28"/>
          <w:szCs w:val="28"/>
        </w:rPr>
        <w:t xml:space="preserve"> случае выявления в процессе рассмотрения заявления и согласования проекта постановления оснований для отказа в предоставлении земельного участка в </w:t>
      </w:r>
      <w:r w:rsidRPr="00A205A5">
        <w:rPr>
          <w:rFonts w:ascii="Times New Roman" w:hAnsi="Times New Roman" w:cs="Times New Roman"/>
          <w:sz w:val="28"/>
          <w:szCs w:val="28"/>
        </w:rPr>
        <w:t>постоянное (бессрочное) пользование</w:t>
      </w:r>
      <w:r w:rsidRPr="00A205A5">
        <w:rPr>
          <w:rFonts w:ascii="Times New Roman" w:eastAsia="Arial Unicode MS" w:hAnsi="Times New Roman" w:cs="Times New Roman"/>
          <w:sz w:val="28"/>
          <w:szCs w:val="28"/>
        </w:rPr>
        <w:t xml:space="preserve"> исполнитель готовит проект уведомления заявителю об отказе в предоставлении земельного участка в </w:t>
      </w:r>
      <w:r w:rsidRPr="00A205A5">
        <w:rPr>
          <w:rFonts w:ascii="Times New Roman" w:hAnsi="Times New Roman" w:cs="Times New Roman"/>
          <w:sz w:val="28"/>
          <w:szCs w:val="28"/>
        </w:rPr>
        <w:t>постоянное (бессрочное) пользование (далее – отказ)</w:t>
      </w:r>
      <w:r w:rsidRPr="00A205A5">
        <w:rPr>
          <w:rFonts w:ascii="Times New Roman" w:eastAsia="Arial Unicode MS" w:hAnsi="Times New Roman" w:cs="Times New Roman"/>
          <w:sz w:val="28"/>
          <w:szCs w:val="28"/>
        </w:rPr>
        <w:t>.</w:t>
      </w:r>
    </w:p>
    <w:p w:rsidR="00D02801" w:rsidRPr="00A205A5" w:rsidRDefault="00D02801" w:rsidP="00A205A5">
      <w:pPr>
        <w:autoSpaceDE w:val="0"/>
        <w:ind w:firstLine="567"/>
        <w:jc w:val="both"/>
        <w:rPr>
          <w:rFonts w:eastAsia="Arial Unicode MS"/>
          <w:sz w:val="28"/>
          <w:szCs w:val="28"/>
        </w:rPr>
      </w:pPr>
      <w:r w:rsidRPr="00A205A5">
        <w:rPr>
          <w:rFonts w:eastAsia="Arial Unicode MS"/>
          <w:sz w:val="28"/>
          <w:szCs w:val="28"/>
        </w:rPr>
        <w:t>Отказ подписывается главой сельсовета и направляется посредством почтовой связи заявителю с приложением всех документов, являвшихся приложением к заявлению. Заявитель вправе получить отказ и приложенные к заявлению документы лично у исполнителя под роспись.</w:t>
      </w:r>
    </w:p>
    <w:p w:rsidR="00F5573B" w:rsidRPr="008820A5" w:rsidRDefault="00F5573B" w:rsidP="00F5573B">
      <w:pPr>
        <w:autoSpaceDE w:val="0"/>
        <w:autoSpaceDN w:val="0"/>
        <w:adjustRightInd w:val="0"/>
        <w:ind w:firstLine="540"/>
        <w:jc w:val="both"/>
        <w:rPr>
          <w:color w:val="000000"/>
          <w:sz w:val="28"/>
          <w:szCs w:val="28"/>
          <w:lang w:eastAsia="ru-RU"/>
        </w:rPr>
      </w:pPr>
      <w:r w:rsidRPr="008820A5">
        <w:rPr>
          <w:color w:val="000000"/>
          <w:sz w:val="28"/>
          <w:szCs w:val="28"/>
          <w:lang w:eastAsia="ru-RU"/>
        </w:rPr>
        <w:t>3.4. Порядок организации предоставления муниципальной услуги в электронной форме.</w:t>
      </w:r>
    </w:p>
    <w:p w:rsidR="00F5573B" w:rsidRPr="008820A5" w:rsidRDefault="00F5573B" w:rsidP="00F5573B">
      <w:pPr>
        <w:autoSpaceDE w:val="0"/>
        <w:autoSpaceDN w:val="0"/>
        <w:adjustRightInd w:val="0"/>
        <w:jc w:val="both"/>
        <w:rPr>
          <w:color w:val="000000"/>
          <w:sz w:val="28"/>
          <w:szCs w:val="28"/>
          <w:lang w:eastAsia="ru-RU"/>
        </w:rPr>
      </w:pPr>
      <w:r w:rsidRPr="008820A5">
        <w:rPr>
          <w:color w:val="000000"/>
          <w:sz w:val="28"/>
          <w:szCs w:val="28"/>
          <w:lang w:eastAsia="ru-RU"/>
        </w:rPr>
        <w:t>1. При предоставлении муниципальной услуги в электронной форме могут осуществляться:</w:t>
      </w:r>
    </w:p>
    <w:p w:rsidR="00F5573B" w:rsidRPr="008820A5" w:rsidRDefault="00F5573B" w:rsidP="00F5573B">
      <w:pPr>
        <w:autoSpaceDE w:val="0"/>
        <w:autoSpaceDN w:val="0"/>
        <w:adjustRightInd w:val="0"/>
        <w:jc w:val="both"/>
        <w:rPr>
          <w:color w:val="000000"/>
          <w:sz w:val="28"/>
          <w:szCs w:val="28"/>
          <w:lang w:eastAsia="ru-RU"/>
        </w:rPr>
      </w:pPr>
      <w:r w:rsidRPr="008820A5">
        <w:rPr>
          <w:color w:val="000000"/>
          <w:sz w:val="28"/>
          <w:szCs w:val="28"/>
          <w:lang w:eastAsia="ru-RU"/>
        </w:rPr>
        <w:t>1) предоставление в установленном порядке информации заявителям и обеспечение доступа заявителей к сведениям о муниципальной услуге;</w:t>
      </w:r>
    </w:p>
    <w:p w:rsidR="00F5573B" w:rsidRPr="008820A5" w:rsidRDefault="00F5573B" w:rsidP="00F5573B">
      <w:pPr>
        <w:autoSpaceDE w:val="0"/>
        <w:autoSpaceDN w:val="0"/>
        <w:adjustRightInd w:val="0"/>
        <w:jc w:val="both"/>
        <w:rPr>
          <w:color w:val="000000"/>
          <w:sz w:val="28"/>
          <w:szCs w:val="28"/>
          <w:lang w:eastAsia="ru-RU"/>
        </w:rPr>
      </w:pPr>
      <w:r w:rsidRPr="008820A5">
        <w:rPr>
          <w:color w:val="000000"/>
          <w:sz w:val="28"/>
          <w:szCs w:val="28"/>
          <w:lang w:eastAsia="ru-RU"/>
        </w:rPr>
        <w:t>2)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w:t>
      </w:r>
      <w:r w:rsidRPr="008820A5">
        <w:rPr>
          <w:lang w:eastAsia="ru-RU"/>
        </w:rPr>
        <w:t xml:space="preserve"> </w:t>
      </w:r>
      <w:r w:rsidRPr="008820A5">
        <w:rPr>
          <w:color w:val="000000"/>
          <w:sz w:val="28"/>
          <w:szCs w:val="28"/>
          <w:lang w:eastAsia="ru-RU"/>
        </w:rPr>
        <w:t xml:space="preserve">от 27.07.2010 № 210-ФЗ </w:t>
      </w:r>
      <w:r>
        <w:rPr>
          <w:color w:val="000000"/>
          <w:sz w:val="28"/>
          <w:szCs w:val="28"/>
          <w:lang w:eastAsia="ru-RU"/>
        </w:rPr>
        <w:t>«</w:t>
      </w:r>
      <w:r w:rsidRPr="008820A5">
        <w:rPr>
          <w:color w:val="000000"/>
          <w:sz w:val="28"/>
          <w:szCs w:val="28"/>
          <w:lang w:eastAsia="ru-RU"/>
        </w:rPr>
        <w:t>Об организации предоставления государственных и муниципальных услуг</w:t>
      </w:r>
      <w:r>
        <w:rPr>
          <w:color w:val="000000"/>
          <w:sz w:val="28"/>
          <w:szCs w:val="28"/>
          <w:lang w:eastAsia="ru-RU"/>
        </w:rPr>
        <w:t>»</w:t>
      </w:r>
      <w:r w:rsidRPr="008820A5">
        <w:rPr>
          <w:color w:val="000000"/>
          <w:sz w:val="28"/>
          <w:szCs w:val="28"/>
          <w:lang w:eastAsia="ru-RU"/>
        </w:rPr>
        <w:t xml:space="preserve">, и прием таких запроса о предоставлении муниципальной услуги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 </w:t>
      </w:r>
    </w:p>
    <w:p w:rsidR="00F5573B" w:rsidRPr="008820A5" w:rsidRDefault="00F5573B" w:rsidP="00F5573B">
      <w:pPr>
        <w:autoSpaceDE w:val="0"/>
        <w:autoSpaceDN w:val="0"/>
        <w:adjustRightInd w:val="0"/>
        <w:jc w:val="both"/>
        <w:rPr>
          <w:color w:val="000000"/>
          <w:sz w:val="28"/>
          <w:szCs w:val="28"/>
          <w:lang w:eastAsia="ru-RU"/>
        </w:rPr>
      </w:pPr>
      <w:r w:rsidRPr="008820A5">
        <w:rPr>
          <w:color w:val="000000"/>
          <w:sz w:val="28"/>
          <w:szCs w:val="28"/>
          <w:lang w:eastAsia="ru-RU"/>
        </w:rPr>
        <w:t>3) получение заявителем сведений о ходе выполнения запроса о предоставлении муниципальной услуги;</w:t>
      </w:r>
    </w:p>
    <w:p w:rsidR="00F5573B" w:rsidRPr="008820A5" w:rsidRDefault="00F5573B" w:rsidP="00F5573B">
      <w:pPr>
        <w:autoSpaceDE w:val="0"/>
        <w:autoSpaceDN w:val="0"/>
        <w:adjustRightInd w:val="0"/>
        <w:jc w:val="both"/>
        <w:rPr>
          <w:color w:val="000000"/>
          <w:sz w:val="28"/>
          <w:szCs w:val="28"/>
          <w:lang w:eastAsia="ru-RU"/>
        </w:rPr>
      </w:pPr>
      <w:r w:rsidRPr="008820A5">
        <w:rPr>
          <w:color w:val="000000"/>
          <w:sz w:val="28"/>
          <w:szCs w:val="28"/>
          <w:lang w:eastAsia="ru-RU"/>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w:t>
      </w:r>
      <w:r w:rsidRPr="008820A5">
        <w:rPr>
          <w:lang w:eastAsia="ru-RU"/>
        </w:rPr>
        <w:t xml:space="preserve"> </w:t>
      </w:r>
      <w:r w:rsidRPr="008820A5">
        <w:rPr>
          <w:color w:val="000000"/>
          <w:sz w:val="28"/>
          <w:szCs w:val="28"/>
          <w:lang w:eastAsia="ru-RU"/>
        </w:rPr>
        <w:t xml:space="preserve">от 27.07.2010 № 210-ФЗ </w:t>
      </w:r>
      <w:r>
        <w:rPr>
          <w:color w:val="000000"/>
          <w:sz w:val="28"/>
          <w:szCs w:val="28"/>
          <w:lang w:eastAsia="ru-RU"/>
        </w:rPr>
        <w:t>«</w:t>
      </w:r>
      <w:r w:rsidRPr="008820A5">
        <w:rPr>
          <w:color w:val="000000"/>
          <w:sz w:val="28"/>
          <w:szCs w:val="28"/>
          <w:lang w:eastAsia="ru-RU"/>
        </w:rPr>
        <w:t>Об организации предоставления государственных и муниципальных услуг</w:t>
      </w:r>
      <w:r>
        <w:rPr>
          <w:color w:val="000000"/>
          <w:sz w:val="28"/>
          <w:szCs w:val="28"/>
          <w:lang w:eastAsia="ru-RU"/>
        </w:rPr>
        <w:t>»</w:t>
      </w:r>
      <w:r w:rsidRPr="008820A5">
        <w:rPr>
          <w:color w:val="000000"/>
          <w:sz w:val="28"/>
          <w:szCs w:val="28"/>
          <w:lang w:eastAsia="ru-RU"/>
        </w:rPr>
        <w:t xml:space="preserve"> государственных и муниципальных услуг;</w:t>
      </w:r>
    </w:p>
    <w:p w:rsidR="00F5573B" w:rsidRPr="008820A5" w:rsidRDefault="00F5573B" w:rsidP="00F5573B">
      <w:pPr>
        <w:autoSpaceDE w:val="0"/>
        <w:autoSpaceDN w:val="0"/>
        <w:adjustRightInd w:val="0"/>
        <w:jc w:val="both"/>
        <w:rPr>
          <w:color w:val="000000"/>
          <w:sz w:val="28"/>
          <w:szCs w:val="28"/>
          <w:lang w:eastAsia="ru-RU"/>
        </w:rPr>
      </w:pPr>
      <w:r w:rsidRPr="008820A5">
        <w:rPr>
          <w:color w:val="000000"/>
          <w:sz w:val="28"/>
          <w:szCs w:val="28"/>
          <w:lang w:eastAsia="ru-RU"/>
        </w:rPr>
        <w:lastRenderedPageBreak/>
        <w:t>5) получение заявителем результата предоставления муниципальной услуги, если иное не установлено федеральным законом;</w:t>
      </w:r>
    </w:p>
    <w:p w:rsidR="00F5573B" w:rsidRPr="008820A5" w:rsidRDefault="00F5573B" w:rsidP="00F5573B">
      <w:pPr>
        <w:autoSpaceDE w:val="0"/>
        <w:autoSpaceDN w:val="0"/>
        <w:adjustRightInd w:val="0"/>
        <w:jc w:val="both"/>
        <w:rPr>
          <w:color w:val="000000"/>
          <w:sz w:val="28"/>
          <w:szCs w:val="28"/>
          <w:lang w:eastAsia="ru-RU"/>
        </w:rPr>
      </w:pPr>
      <w:r w:rsidRPr="008820A5">
        <w:rPr>
          <w:color w:val="000000"/>
          <w:sz w:val="28"/>
          <w:szCs w:val="28"/>
          <w:lang w:eastAsia="ru-RU"/>
        </w:rPr>
        <w:t>6) иные действия, необходимые для предоставления</w:t>
      </w:r>
      <w:r>
        <w:rPr>
          <w:color w:val="000000"/>
          <w:sz w:val="28"/>
          <w:szCs w:val="28"/>
          <w:lang w:eastAsia="ru-RU"/>
        </w:rPr>
        <w:t xml:space="preserve"> муниципальной услуги.</w:t>
      </w:r>
    </w:p>
    <w:p w:rsidR="00F5573B" w:rsidRPr="008820A5" w:rsidRDefault="00F5573B" w:rsidP="00F5573B">
      <w:pPr>
        <w:autoSpaceDE w:val="0"/>
        <w:autoSpaceDN w:val="0"/>
        <w:adjustRightInd w:val="0"/>
        <w:ind w:firstLine="567"/>
        <w:jc w:val="both"/>
        <w:outlineLvl w:val="0"/>
        <w:rPr>
          <w:color w:val="000000"/>
          <w:sz w:val="28"/>
          <w:szCs w:val="28"/>
          <w:lang w:eastAsia="ru-RU"/>
        </w:rPr>
      </w:pPr>
      <w:r w:rsidRPr="008820A5">
        <w:rPr>
          <w:color w:val="000000"/>
          <w:sz w:val="28"/>
          <w:szCs w:val="28"/>
          <w:lang w:eastAsia="ru-RU"/>
        </w:rPr>
        <w:t>3.5.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w:t>
      </w:r>
      <w:r>
        <w:rPr>
          <w:color w:val="000000"/>
          <w:sz w:val="28"/>
          <w:szCs w:val="28"/>
          <w:lang w:eastAsia="ru-RU"/>
        </w:rPr>
        <w:t xml:space="preserve"> обратились, не предусмотрены.</w:t>
      </w:r>
    </w:p>
    <w:p w:rsidR="00D02801" w:rsidRPr="00A205A5" w:rsidRDefault="00D02801" w:rsidP="00A205A5">
      <w:pPr>
        <w:autoSpaceDE w:val="0"/>
        <w:ind w:firstLine="567"/>
        <w:jc w:val="both"/>
        <w:rPr>
          <w:rFonts w:eastAsia="Arial Unicode MS"/>
          <w:sz w:val="28"/>
          <w:szCs w:val="28"/>
        </w:rPr>
      </w:pPr>
    </w:p>
    <w:p w:rsidR="00D02801" w:rsidRPr="00A205A5" w:rsidRDefault="00D02801" w:rsidP="00A205A5">
      <w:pPr>
        <w:autoSpaceDE w:val="0"/>
        <w:ind w:firstLine="567"/>
        <w:jc w:val="both"/>
        <w:rPr>
          <w:sz w:val="28"/>
          <w:szCs w:val="28"/>
        </w:rPr>
      </w:pPr>
      <w:r w:rsidRPr="00A205A5">
        <w:rPr>
          <w:b/>
          <w:bCs/>
          <w:sz w:val="28"/>
          <w:szCs w:val="28"/>
        </w:rPr>
        <w:t xml:space="preserve">4. Формы контроля за </w:t>
      </w:r>
      <w:r w:rsidRPr="00A205A5">
        <w:rPr>
          <w:rFonts w:eastAsia="Arial Unicode MS"/>
          <w:b/>
          <w:bCs/>
          <w:sz w:val="28"/>
          <w:szCs w:val="28"/>
        </w:rPr>
        <w:t>предоставлением муниципальной услуги</w:t>
      </w:r>
    </w:p>
    <w:p w:rsidR="00D02801" w:rsidRPr="00A205A5" w:rsidRDefault="00D02801" w:rsidP="00A205A5">
      <w:pPr>
        <w:ind w:firstLine="567"/>
        <w:jc w:val="both"/>
        <w:rPr>
          <w:sz w:val="28"/>
          <w:szCs w:val="28"/>
        </w:rPr>
      </w:pPr>
    </w:p>
    <w:p w:rsidR="00D02801" w:rsidRPr="00A205A5" w:rsidRDefault="00D02801" w:rsidP="00A205A5">
      <w:pPr>
        <w:ind w:firstLine="567"/>
        <w:jc w:val="both"/>
        <w:rPr>
          <w:sz w:val="28"/>
          <w:szCs w:val="28"/>
        </w:rPr>
      </w:pPr>
      <w:r w:rsidRPr="00A205A5">
        <w:rPr>
          <w:sz w:val="28"/>
          <w:szCs w:val="28"/>
        </w:rPr>
        <w:t xml:space="preserve">4.1. Контроль за соблюдением последовательности административных действий, определенных административными процедурами по </w:t>
      </w:r>
      <w:r w:rsidRPr="00A205A5">
        <w:rPr>
          <w:rFonts w:eastAsia="Arial Unicode MS"/>
          <w:sz w:val="28"/>
          <w:szCs w:val="28"/>
        </w:rPr>
        <w:t>предоставлению муниципальной услуги</w:t>
      </w:r>
      <w:r w:rsidRPr="00A205A5">
        <w:rPr>
          <w:sz w:val="28"/>
          <w:szCs w:val="28"/>
        </w:rPr>
        <w:t xml:space="preserve">, полнотой и качеством </w:t>
      </w:r>
      <w:r w:rsidRPr="00A205A5">
        <w:rPr>
          <w:rFonts w:eastAsia="Arial Unicode MS"/>
          <w:sz w:val="28"/>
          <w:szCs w:val="28"/>
        </w:rPr>
        <w:t xml:space="preserve">предоставления муниципальной услуги </w:t>
      </w:r>
      <w:r w:rsidRPr="00A205A5">
        <w:rPr>
          <w:sz w:val="28"/>
          <w:szCs w:val="28"/>
        </w:rPr>
        <w:t>осуществляет глава сельсовета.</w:t>
      </w:r>
    </w:p>
    <w:p w:rsidR="00D02801" w:rsidRPr="00A205A5" w:rsidRDefault="00D02801" w:rsidP="00A205A5">
      <w:pPr>
        <w:autoSpaceDE w:val="0"/>
        <w:ind w:firstLine="567"/>
        <w:jc w:val="both"/>
        <w:rPr>
          <w:sz w:val="28"/>
          <w:szCs w:val="28"/>
        </w:rPr>
      </w:pPr>
      <w:r w:rsidRPr="00A205A5">
        <w:rPr>
          <w:sz w:val="28"/>
          <w:szCs w:val="28"/>
        </w:rPr>
        <w:t xml:space="preserve">4.2. Постоянно осуществляется текущий контроль, специальный контроль осуществляется в связи с поступлением жалоб от заявителей. </w:t>
      </w:r>
    </w:p>
    <w:p w:rsidR="00D02801" w:rsidRPr="00A205A5" w:rsidRDefault="00D02801" w:rsidP="00A205A5">
      <w:pPr>
        <w:autoSpaceDE w:val="0"/>
        <w:ind w:firstLine="567"/>
        <w:jc w:val="both"/>
        <w:rPr>
          <w:sz w:val="28"/>
          <w:szCs w:val="28"/>
        </w:rPr>
      </w:pPr>
      <w:r w:rsidRPr="00A205A5">
        <w:rPr>
          <w:sz w:val="28"/>
          <w:szCs w:val="28"/>
        </w:rPr>
        <w:t>4.3. Персональная ответственность специалистов, ответственных за исполнение административных процедур, закрепляется в их должностных регламентах в соответствии с требованиями законодательства.</w:t>
      </w:r>
    </w:p>
    <w:p w:rsidR="00D02801" w:rsidRPr="00A205A5" w:rsidRDefault="00D02801" w:rsidP="00A205A5">
      <w:pPr>
        <w:autoSpaceDE w:val="0"/>
        <w:ind w:firstLine="567"/>
        <w:jc w:val="both"/>
        <w:rPr>
          <w:sz w:val="28"/>
          <w:szCs w:val="28"/>
        </w:rPr>
      </w:pPr>
      <w:r w:rsidRPr="00A205A5">
        <w:rPr>
          <w:sz w:val="28"/>
          <w:szCs w:val="28"/>
        </w:rPr>
        <w:t xml:space="preserve">4.4. Контроль за соблюдением последовательности административных действий, определенных административными процедурами по </w:t>
      </w:r>
      <w:r w:rsidRPr="00A205A5">
        <w:rPr>
          <w:rFonts w:eastAsia="Arial Unicode MS"/>
          <w:sz w:val="28"/>
          <w:szCs w:val="28"/>
        </w:rPr>
        <w:t>предоставлению муниципальной услуги</w:t>
      </w:r>
      <w:r w:rsidRPr="00A205A5">
        <w:rPr>
          <w:sz w:val="28"/>
          <w:szCs w:val="28"/>
        </w:rPr>
        <w:t xml:space="preserve">, включает в себя выявление и устранение нарушений прав заявителей на </w:t>
      </w:r>
      <w:r w:rsidRPr="00A205A5">
        <w:rPr>
          <w:rFonts w:eastAsia="Arial Unicode MS"/>
          <w:sz w:val="28"/>
          <w:szCs w:val="28"/>
        </w:rPr>
        <w:t>предоставление муниципальной услуги</w:t>
      </w:r>
      <w:r w:rsidRPr="00A205A5">
        <w:rPr>
          <w:sz w:val="28"/>
          <w:szCs w:val="28"/>
        </w:rPr>
        <w:t>,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D02801" w:rsidRPr="00A205A5" w:rsidRDefault="00D02801" w:rsidP="00A205A5">
      <w:pPr>
        <w:ind w:firstLine="567"/>
        <w:jc w:val="both"/>
        <w:rPr>
          <w:b/>
          <w:bCs/>
          <w:sz w:val="28"/>
          <w:szCs w:val="28"/>
        </w:rPr>
      </w:pPr>
    </w:p>
    <w:p w:rsidR="00D02801" w:rsidRPr="00A205A5" w:rsidRDefault="00D02801" w:rsidP="00A205A5">
      <w:pPr>
        <w:ind w:firstLine="567"/>
        <w:jc w:val="both"/>
        <w:rPr>
          <w:b/>
          <w:bCs/>
          <w:sz w:val="28"/>
          <w:szCs w:val="28"/>
        </w:rPr>
      </w:pPr>
      <w:r w:rsidRPr="00A205A5">
        <w:rPr>
          <w:b/>
          <w:bCs/>
          <w:sz w:val="28"/>
          <w:szCs w:val="28"/>
        </w:rPr>
        <w:t>5. Досудебный (внесудебный) порядок обжалования действий (бездействия) и решений, осуществляемых (принятых) в ходе предоставления муниципальной услуги</w:t>
      </w:r>
    </w:p>
    <w:p w:rsidR="00D02801" w:rsidRPr="00A205A5" w:rsidRDefault="00D02801" w:rsidP="00A205A5">
      <w:pPr>
        <w:ind w:firstLine="567"/>
        <w:jc w:val="both"/>
        <w:rPr>
          <w:b/>
          <w:bCs/>
          <w:sz w:val="28"/>
          <w:szCs w:val="28"/>
        </w:rPr>
      </w:pPr>
    </w:p>
    <w:p w:rsidR="00D02801" w:rsidRPr="00A205A5" w:rsidRDefault="00D02801" w:rsidP="00A205A5">
      <w:pPr>
        <w:ind w:firstLine="567"/>
        <w:jc w:val="both"/>
        <w:rPr>
          <w:sz w:val="28"/>
          <w:szCs w:val="28"/>
        </w:rPr>
      </w:pPr>
      <w:r w:rsidRPr="00A205A5">
        <w:rPr>
          <w:sz w:val="28"/>
          <w:szCs w:val="28"/>
        </w:rPr>
        <w:t>5.1. Заявитель имеет право на обжалование действий или бездействия должностных лиц, ответственных за предоставление муниципальной услуги, в досудебном и судебном порядке.</w:t>
      </w:r>
    </w:p>
    <w:p w:rsidR="00D02801" w:rsidRPr="00A205A5" w:rsidRDefault="00D02801" w:rsidP="00A205A5">
      <w:pPr>
        <w:autoSpaceDE w:val="0"/>
        <w:ind w:firstLine="567"/>
        <w:jc w:val="both"/>
        <w:rPr>
          <w:sz w:val="28"/>
          <w:szCs w:val="28"/>
        </w:rPr>
      </w:pPr>
      <w:r w:rsidRPr="00A205A5">
        <w:rPr>
          <w:sz w:val="28"/>
          <w:szCs w:val="28"/>
        </w:rPr>
        <w:t xml:space="preserve">5.2. Жалоба подается в письменной форме на бумажном носителе, в электронной форме в орган, предоставляющий муниципальную услугу. </w:t>
      </w:r>
    </w:p>
    <w:p w:rsidR="00D02801" w:rsidRPr="00A205A5" w:rsidRDefault="00D02801" w:rsidP="00A205A5">
      <w:pPr>
        <w:autoSpaceDE w:val="0"/>
        <w:ind w:firstLine="567"/>
        <w:jc w:val="both"/>
        <w:rPr>
          <w:sz w:val="28"/>
          <w:szCs w:val="28"/>
        </w:rPr>
      </w:pPr>
      <w:r w:rsidRPr="00A205A5">
        <w:rPr>
          <w:sz w:val="28"/>
          <w:szCs w:val="28"/>
        </w:rPr>
        <w:t>5.3.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02801" w:rsidRPr="00A205A5" w:rsidRDefault="00D02801" w:rsidP="00A205A5">
      <w:pPr>
        <w:autoSpaceDE w:val="0"/>
        <w:ind w:firstLine="567"/>
        <w:jc w:val="both"/>
        <w:rPr>
          <w:sz w:val="28"/>
          <w:szCs w:val="28"/>
        </w:rPr>
      </w:pPr>
      <w:r w:rsidRPr="00A205A5">
        <w:rPr>
          <w:sz w:val="28"/>
          <w:szCs w:val="28"/>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02801" w:rsidRPr="00A205A5" w:rsidRDefault="00D02801" w:rsidP="00A205A5">
      <w:pPr>
        <w:ind w:firstLine="567"/>
        <w:jc w:val="both"/>
        <w:rPr>
          <w:sz w:val="28"/>
          <w:szCs w:val="28"/>
        </w:rPr>
      </w:pPr>
      <w:r w:rsidRPr="00A205A5">
        <w:rPr>
          <w:sz w:val="28"/>
          <w:szCs w:val="28"/>
        </w:rPr>
        <w:t>5.5. Жалоба должна содержать:</w:t>
      </w:r>
    </w:p>
    <w:p w:rsidR="00D02801" w:rsidRPr="00A205A5" w:rsidRDefault="00D02801" w:rsidP="00A205A5">
      <w:pPr>
        <w:ind w:firstLine="567"/>
        <w:jc w:val="both"/>
        <w:rPr>
          <w:sz w:val="28"/>
          <w:szCs w:val="28"/>
        </w:rPr>
      </w:pPr>
      <w:r w:rsidRPr="00A205A5">
        <w:rPr>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02801" w:rsidRPr="00A205A5" w:rsidRDefault="00D02801" w:rsidP="00A205A5">
      <w:pPr>
        <w:ind w:firstLine="567"/>
        <w:jc w:val="both"/>
        <w:rPr>
          <w:sz w:val="28"/>
          <w:szCs w:val="28"/>
        </w:rPr>
      </w:pPr>
      <w:r w:rsidRPr="00A205A5">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2801" w:rsidRPr="00A205A5" w:rsidRDefault="00D02801" w:rsidP="00A205A5">
      <w:pPr>
        <w:ind w:firstLine="567"/>
        <w:jc w:val="both"/>
        <w:rPr>
          <w:sz w:val="28"/>
          <w:szCs w:val="28"/>
        </w:rPr>
      </w:pPr>
      <w:r w:rsidRPr="00A205A5">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02801" w:rsidRPr="00A205A5" w:rsidRDefault="00D02801" w:rsidP="00A205A5">
      <w:pPr>
        <w:ind w:firstLine="567"/>
        <w:jc w:val="both"/>
        <w:rPr>
          <w:sz w:val="28"/>
          <w:szCs w:val="28"/>
        </w:rPr>
      </w:pPr>
      <w:r w:rsidRPr="00A205A5">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02801" w:rsidRPr="00A205A5" w:rsidRDefault="00D02801" w:rsidP="00A205A5">
      <w:pPr>
        <w:ind w:firstLine="567"/>
        <w:jc w:val="both"/>
        <w:rPr>
          <w:sz w:val="28"/>
          <w:szCs w:val="28"/>
        </w:rPr>
      </w:pPr>
      <w:r w:rsidRPr="00A205A5">
        <w:rPr>
          <w:sz w:val="28"/>
          <w:szCs w:val="28"/>
        </w:rPr>
        <w:t xml:space="preserve">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02801" w:rsidRPr="00A205A5" w:rsidRDefault="00D02801" w:rsidP="00A205A5">
      <w:pPr>
        <w:ind w:firstLine="567"/>
        <w:jc w:val="both"/>
        <w:rPr>
          <w:sz w:val="28"/>
          <w:szCs w:val="28"/>
        </w:rPr>
      </w:pPr>
      <w:r w:rsidRPr="00A205A5">
        <w:rPr>
          <w:sz w:val="28"/>
          <w:szCs w:val="28"/>
        </w:rPr>
        <w:t>5.7. По результатам рассмотрения жалобы орган, предоставляющий муниципальную услугу, принимает одно из следующих решений:</w:t>
      </w:r>
    </w:p>
    <w:p w:rsidR="00D02801" w:rsidRPr="00A205A5" w:rsidRDefault="00D02801" w:rsidP="00A205A5">
      <w:pPr>
        <w:ind w:firstLine="567"/>
        <w:jc w:val="both"/>
        <w:rPr>
          <w:sz w:val="28"/>
          <w:szCs w:val="28"/>
        </w:rPr>
      </w:pPr>
      <w:r w:rsidRPr="00A205A5">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02801" w:rsidRPr="00A205A5" w:rsidRDefault="00D02801" w:rsidP="00A205A5">
      <w:pPr>
        <w:ind w:firstLine="567"/>
        <w:jc w:val="both"/>
        <w:rPr>
          <w:sz w:val="28"/>
          <w:szCs w:val="28"/>
        </w:rPr>
      </w:pPr>
      <w:r w:rsidRPr="00A205A5">
        <w:rPr>
          <w:sz w:val="28"/>
          <w:szCs w:val="28"/>
        </w:rPr>
        <w:t>2) отказывает в удовлетворении жалобы.</w:t>
      </w:r>
    </w:p>
    <w:p w:rsidR="00D02801" w:rsidRPr="00A205A5" w:rsidRDefault="00D02801" w:rsidP="00A205A5">
      <w:pPr>
        <w:ind w:firstLine="567"/>
        <w:jc w:val="both"/>
        <w:rPr>
          <w:sz w:val="28"/>
          <w:szCs w:val="28"/>
        </w:rPr>
      </w:pPr>
      <w:r w:rsidRPr="00A205A5">
        <w:rPr>
          <w:sz w:val="28"/>
          <w:szCs w:val="28"/>
        </w:rPr>
        <w:t>Не позднее дня, следующего за днем принятия одного из вышеуказанных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2801" w:rsidRPr="00A205A5" w:rsidRDefault="00D02801" w:rsidP="00A205A5">
      <w:pPr>
        <w:ind w:firstLine="567"/>
        <w:jc w:val="both"/>
        <w:rPr>
          <w:sz w:val="28"/>
          <w:szCs w:val="28"/>
        </w:rPr>
      </w:pPr>
      <w:r w:rsidRPr="00A205A5">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1802" w:rsidRPr="00A205A5" w:rsidRDefault="00791802" w:rsidP="00A205A5">
      <w:pPr>
        <w:autoSpaceDE w:val="0"/>
        <w:autoSpaceDN w:val="0"/>
        <w:adjustRightInd w:val="0"/>
        <w:ind w:firstLine="567"/>
        <w:jc w:val="center"/>
        <w:outlineLvl w:val="1"/>
        <w:rPr>
          <w:b/>
          <w:i/>
          <w:sz w:val="28"/>
          <w:szCs w:val="28"/>
        </w:rPr>
      </w:pPr>
      <w:r w:rsidRPr="00A205A5">
        <w:rPr>
          <w:b/>
          <w:i/>
          <w:sz w:val="28"/>
          <w:szCs w:val="28"/>
        </w:rPr>
        <w:t>*. Особенности организации предоставления муниципальных услуг в многофункциональных центрах</w:t>
      </w:r>
    </w:p>
    <w:p w:rsidR="00791802" w:rsidRPr="00A205A5" w:rsidRDefault="00791802" w:rsidP="00A205A5">
      <w:pPr>
        <w:autoSpaceDE w:val="0"/>
        <w:autoSpaceDN w:val="0"/>
        <w:adjustRightInd w:val="0"/>
        <w:ind w:firstLine="567"/>
        <w:jc w:val="both"/>
        <w:rPr>
          <w:i/>
          <w:sz w:val="28"/>
          <w:szCs w:val="28"/>
        </w:rPr>
      </w:pPr>
      <w:r w:rsidRPr="00A205A5">
        <w:rPr>
          <w:i/>
          <w:sz w:val="28"/>
          <w:szCs w:val="28"/>
        </w:rPr>
        <w:t xml:space="preserve">*.1. Предоставление муниципальных услуг в многофункциональных центрах осуществляется в соответствии с Федеральным законом от 27.07.2010 № 210-ФЗ «Об </w:t>
      </w:r>
      <w:r w:rsidRPr="00A205A5">
        <w:rPr>
          <w:bCs/>
          <w:i/>
          <w:sz w:val="28"/>
          <w:szCs w:val="28"/>
        </w:rPr>
        <w:t>организации предоставления государственных и муниципальных услуг»</w:t>
      </w:r>
      <w:r w:rsidRPr="00A205A5">
        <w:rPr>
          <w:i/>
          <w:sz w:val="28"/>
          <w:szCs w:val="28"/>
        </w:rPr>
        <w:t xml:space="preserve">, </w:t>
      </w:r>
      <w:r w:rsidRPr="00A205A5">
        <w:rPr>
          <w:i/>
          <w:sz w:val="28"/>
          <w:szCs w:val="28"/>
        </w:rPr>
        <w:lastRenderedPageBreak/>
        <w:t xml:space="preserve">Постановлением </w:t>
      </w:r>
      <w:r w:rsidRPr="00A205A5">
        <w:rPr>
          <w:i/>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A205A5">
        <w:rPr>
          <w:i/>
          <w:sz w:val="28"/>
          <w:szCs w:val="28"/>
        </w:rPr>
        <w:t xml:space="preserve"> муниципальными правовыми актами по принципу «одного окна», в соответствии с которым предоставление муниципальной услуги или услуг (</w:t>
      </w:r>
      <w:r w:rsidRPr="00A205A5">
        <w:rPr>
          <w:rFonts w:eastAsia="Calibri"/>
          <w:i/>
          <w:iCs/>
          <w:sz w:val="28"/>
          <w:szCs w:val="28"/>
        </w:rPr>
        <w:t>комплексный запрос)</w:t>
      </w:r>
      <w:r w:rsidRPr="00A205A5">
        <w:rPr>
          <w:i/>
          <w:sz w:val="28"/>
          <w:szCs w:val="28"/>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91802" w:rsidRPr="00A205A5" w:rsidRDefault="00791802" w:rsidP="00A205A5">
      <w:pPr>
        <w:autoSpaceDE w:val="0"/>
        <w:autoSpaceDN w:val="0"/>
        <w:adjustRightInd w:val="0"/>
        <w:ind w:firstLine="567"/>
        <w:outlineLvl w:val="1"/>
        <w:rPr>
          <w:sz w:val="28"/>
          <w:szCs w:val="28"/>
        </w:rPr>
      </w:pPr>
    </w:p>
    <w:p w:rsidR="00791802" w:rsidRDefault="00791802" w:rsidP="00A205A5">
      <w:pPr>
        <w:ind w:firstLine="567"/>
        <w:jc w:val="both"/>
        <w:rPr>
          <w:rFonts w:eastAsia="Calibri"/>
          <w:b/>
          <w:sz w:val="28"/>
          <w:szCs w:val="28"/>
          <w:lang w:eastAsia="en-US"/>
        </w:rPr>
      </w:pPr>
      <w:r w:rsidRPr="00A205A5">
        <w:rPr>
          <w:b/>
          <w:color w:val="000000"/>
          <w:sz w:val="28"/>
          <w:szCs w:val="28"/>
        </w:rPr>
        <w:t xml:space="preserve">6. </w:t>
      </w:r>
      <w:r w:rsidRPr="00A205A5">
        <w:rPr>
          <w:rFonts w:eastAsia="Calibri"/>
          <w:b/>
          <w:sz w:val="28"/>
          <w:szCs w:val="28"/>
          <w:lang w:eastAsia="en-US"/>
        </w:rPr>
        <w:t xml:space="preserve">Требования к помещениям, в которых предоставляется </w:t>
      </w:r>
      <w:r w:rsidRPr="00A205A5">
        <w:rPr>
          <w:b/>
          <w:iCs/>
          <w:sz w:val="28"/>
          <w:szCs w:val="28"/>
        </w:rPr>
        <w:t>муниципальная услуга</w:t>
      </w:r>
      <w:r w:rsidRPr="00A205A5">
        <w:rPr>
          <w:rFonts w:eastAsia="Calibri"/>
          <w:b/>
          <w:sz w:val="28"/>
          <w:szCs w:val="28"/>
          <w:lang w:eastAsia="en-US"/>
        </w:rPr>
        <w:t xml:space="preserve">, к залу ожидания, местам для заполнения запросов о предоставлении </w:t>
      </w:r>
      <w:r w:rsidRPr="00A205A5">
        <w:rPr>
          <w:b/>
          <w:iCs/>
          <w:sz w:val="28"/>
          <w:szCs w:val="28"/>
        </w:rPr>
        <w:t>муниципальной услуг</w:t>
      </w:r>
      <w:r w:rsidRPr="00A205A5">
        <w:rPr>
          <w:rFonts w:eastAsia="Calibri"/>
          <w:b/>
          <w:sz w:val="28"/>
          <w:szCs w:val="28"/>
          <w:lang w:eastAsia="en-US"/>
        </w:rPr>
        <w:t xml:space="preserve">и, информационным стендам с образцами их заполнения и перечнем документов, необходимых для предоставления </w:t>
      </w:r>
      <w:r w:rsidRPr="00A205A5">
        <w:rPr>
          <w:b/>
          <w:iCs/>
          <w:sz w:val="28"/>
          <w:szCs w:val="28"/>
        </w:rPr>
        <w:t>муниципальной</w:t>
      </w:r>
      <w:r w:rsidRPr="00A205A5">
        <w:rPr>
          <w:rFonts w:eastAsia="Calibri"/>
          <w:b/>
          <w:sz w:val="28"/>
          <w:szCs w:val="28"/>
          <w:lang w:eastAsia="en-US"/>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205A5" w:rsidRPr="00A205A5" w:rsidRDefault="00A205A5" w:rsidP="00A205A5">
      <w:pPr>
        <w:ind w:firstLine="567"/>
        <w:jc w:val="center"/>
        <w:rPr>
          <w:rFonts w:eastAsia="Calibri"/>
          <w:b/>
          <w:sz w:val="28"/>
          <w:szCs w:val="28"/>
          <w:lang w:eastAsia="en-US"/>
        </w:rPr>
      </w:pPr>
    </w:p>
    <w:p w:rsidR="00791802" w:rsidRPr="00A205A5" w:rsidRDefault="00791802" w:rsidP="00A205A5">
      <w:pPr>
        <w:ind w:firstLine="567"/>
        <w:jc w:val="both"/>
        <w:rPr>
          <w:rFonts w:eastAsia="Calibri"/>
          <w:sz w:val="28"/>
          <w:szCs w:val="28"/>
          <w:lang w:eastAsia="en-US"/>
        </w:rPr>
      </w:pPr>
      <w:r w:rsidRPr="00A205A5">
        <w:rPr>
          <w:rFonts w:eastAsia="Calibri"/>
          <w:sz w:val="28"/>
          <w:szCs w:val="28"/>
          <w:lang w:eastAsia="en-US"/>
        </w:rPr>
        <w:t xml:space="preserve">6.1. Помещения для предоставления </w:t>
      </w:r>
      <w:r w:rsidRPr="00A205A5">
        <w:rPr>
          <w:iCs/>
          <w:sz w:val="28"/>
          <w:szCs w:val="28"/>
        </w:rPr>
        <w:t>муниципальной</w:t>
      </w:r>
      <w:r w:rsidRPr="00A205A5">
        <w:rPr>
          <w:rFonts w:eastAsia="Calibri"/>
          <w:sz w:val="28"/>
          <w:szCs w:val="28"/>
          <w:lang w:eastAsia="en-US"/>
        </w:rPr>
        <w:t xml:space="preserve"> услуги размещаются преимущественно на нижних этажах здания. </w:t>
      </w:r>
    </w:p>
    <w:p w:rsidR="00791802" w:rsidRPr="00A205A5" w:rsidRDefault="00791802" w:rsidP="00A205A5">
      <w:pPr>
        <w:ind w:firstLine="567"/>
        <w:jc w:val="both"/>
        <w:rPr>
          <w:rFonts w:eastAsia="Calibri"/>
          <w:sz w:val="28"/>
          <w:szCs w:val="28"/>
          <w:lang w:eastAsia="en-US"/>
        </w:rPr>
      </w:pPr>
      <w:r w:rsidRPr="00A205A5">
        <w:rPr>
          <w:rFonts w:eastAsia="Calibri"/>
          <w:sz w:val="28"/>
          <w:szCs w:val="28"/>
          <w:lang w:eastAsia="en-US"/>
        </w:rPr>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w:t>
      </w:r>
    </w:p>
    <w:p w:rsidR="00791802" w:rsidRPr="00A205A5" w:rsidRDefault="00791802" w:rsidP="00A205A5">
      <w:pPr>
        <w:ind w:firstLine="567"/>
        <w:jc w:val="both"/>
        <w:rPr>
          <w:rFonts w:eastAsia="Calibri"/>
          <w:sz w:val="28"/>
          <w:szCs w:val="28"/>
          <w:lang w:eastAsia="en-US"/>
        </w:rPr>
      </w:pPr>
      <w:r w:rsidRPr="00A205A5">
        <w:rPr>
          <w:rFonts w:eastAsia="Calibri"/>
          <w:sz w:val="28"/>
          <w:szCs w:val="28"/>
          <w:lang w:eastAsia="en-US"/>
        </w:rPr>
        <w:t xml:space="preserve">В помещениях предоставления </w:t>
      </w:r>
      <w:r w:rsidRPr="00A205A5">
        <w:rPr>
          <w:iCs/>
          <w:sz w:val="28"/>
          <w:szCs w:val="28"/>
        </w:rPr>
        <w:t>муниципальных</w:t>
      </w:r>
      <w:r w:rsidRPr="00A205A5">
        <w:rPr>
          <w:rFonts w:eastAsia="Calibri"/>
          <w:sz w:val="28"/>
          <w:szCs w:val="28"/>
          <w:lang w:eastAsia="en-US"/>
        </w:rPr>
        <w:t xml:space="preserve">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791802" w:rsidRPr="00A205A5" w:rsidRDefault="00791802" w:rsidP="00A205A5">
      <w:pPr>
        <w:ind w:firstLine="567"/>
        <w:jc w:val="both"/>
        <w:rPr>
          <w:rFonts w:eastAsia="Calibri"/>
          <w:sz w:val="28"/>
          <w:szCs w:val="28"/>
          <w:lang w:eastAsia="en-US"/>
        </w:rPr>
      </w:pPr>
      <w:r w:rsidRPr="00A205A5">
        <w:rPr>
          <w:rFonts w:eastAsia="Calibri"/>
          <w:sz w:val="28"/>
          <w:szCs w:val="28"/>
          <w:lang w:eastAsia="en-US"/>
        </w:rPr>
        <w:t>6.2. При невозможности создания в администрации сельсовета условий для его полного приспособления с учетом потребностей инвалидов, администрацией сельсовета проводятся мероприятия по обеспечению беспрепятственного доступа маломобильных граждан к объекту с учетом разумного приспособления.</w:t>
      </w:r>
    </w:p>
    <w:p w:rsidR="00791802" w:rsidRPr="00A205A5" w:rsidRDefault="00791802" w:rsidP="00A205A5">
      <w:pPr>
        <w:ind w:firstLine="567"/>
        <w:jc w:val="both"/>
        <w:rPr>
          <w:rFonts w:eastAsia="Calibri"/>
          <w:sz w:val="28"/>
          <w:szCs w:val="28"/>
          <w:lang w:eastAsia="en-US"/>
        </w:rPr>
      </w:pPr>
      <w:r w:rsidRPr="00A205A5">
        <w:rPr>
          <w:rFonts w:eastAsia="Calibri"/>
          <w:sz w:val="28"/>
          <w:szCs w:val="28"/>
          <w:lang w:eastAsia="en-US"/>
        </w:rPr>
        <w:t xml:space="preserve">6.3. Для приема граждан, обратившихся за получением </w:t>
      </w:r>
      <w:r w:rsidRPr="00A205A5">
        <w:rPr>
          <w:iCs/>
          <w:sz w:val="28"/>
          <w:szCs w:val="28"/>
        </w:rPr>
        <w:t>муниципальной</w:t>
      </w:r>
      <w:r w:rsidRPr="00A205A5">
        <w:rPr>
          <w:rFonts w:eastAsia="Calibri"/>
          <w:sz w:val="28"/>
          <w:szCs w:val="28"/>
          <w:lang w:eastAsia="en-US"/>
        </w:rPr>
        <w:t xml:space="preserve"> услуги, выделяются отдельные помещения, снабженные соответствующими указателями. Рабочее место специалистов администрации сельсовета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791802" w:rsidRPr="00A205A5" w:rsidRDefault="00791802" w:rsidP="00A205A5">
      <w:pPr>
        <w:ind w:firstLine="567"/>
        <w:jc w:val="both"/>
        <w:rPr>
          <w:rFonts w:eastAsia="Calibri"/>
          <w:sz w:val="28"/>
          <w:szCs w:val="28"/>
          <w:lang w:eastAsia="en-US"/>
        </w:rPr>
      </w:pPr>
      <w:r w:rsidRPr="00A205A5">
        <w:rPr>
          <w:rFonts w:eastAsia="Calibri"/>
          <w:sz w:val="28"/>
          <w:szCs w:val="28"/>
          <w:lang w:eastAsia="en-US"/>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rsidR="00791802" w:rsidRPr="00A205A5" w:rsidRDefault="00791802" w:rsidP="00A205A5">
      <w:pPr>
        <w:ind w:firstLine="567"/>
        <w:jc w:val="both"/>
        <w:rPr>
          <w:rFonts w:eastAsia="Calibri"/>
          <w:sz w:val="28"/>
          <w:szCs w:val="28"/>
          <w:lang w:eastAsia="en-US"/>
        </w:rPr>
      </w:pPr>
      <w:r w:rsidRPr="00A205A5">
        <w:rPr>
          <w:rFonts w:eastAsia="Calibri"/>
          <w:sz w:val="28"/>
          <w:szCs w:val="28"/>
          <w:lang w:eastAsia="en-US"/>
        </w:rPr>
        <w:lastRenderedPageBreak/>
        <w:t>6.4. Специалисты администрации сельсовета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791802" w:rsidRPr="00A205A5" w:rsidRDefault="00791802" w:rsidP="00A205A5">
      <w:pPr>
        <w:ind w:firstLine="567"/>
        <w:jc w:val="both"/>
        <w:rPr>
          <w:rFonts w:eastAsia="Calibri"/>
          <w:sz w:val="28"/>
          <w:szCs w:val="28"/>
          <w:lang w:eastAsia="en-US"/>
        </w:rPr>
      </w:pPr>
      <w:r w:rsidRPr="00A205A5">
        <w:rPr>
          <w:rFonts w:eastAsia="Calibri"/>
          <w:sz w:val="28"/>
          <w:szCs w:val="28"/>
          <w:lang w:eastAsia="en-US"/>
        </w:rPr>
        <w:t xml:space="preserve">6.5. На информационных стендах размещаются сведения о графике (режиме) работы администрации сельсовета,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 </w:t>
      </w:r>
    </w:p>
    <w:p w:rsidR="00791802" w:rsidRPr="00A205A5" w:rsidRDefault="00791802" w:rsidP="00A205A5">
      <w:pPr>
        <w:ind w:firstLine="567"/>
        <w:jc w:val="both"/>
        <w:rPr>
          <w:rFonts w:eastAsia="Calibri"/>
          <w:sz w:val="28"/>
          <w:szCs w:val="28"/>
          <w:lang w:eastAsia="en-US"/>
        </w:rPr>
      </w:pPr>
      <w:r w:rsidRPr="00A205A5">
        <w:rPr>
          <w:rFonts w:eastAsia="Calibri"/>
          <w:sz w:val="28"/>
          <w:szCs w:val="28"/>
          <w:lang w:eastAsia="en-US"/>
        </w:rPr>
        <w:t>6.6.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791802" w:rsidRPr="00A205A5" w:rsidRDefault="00791802" w:rsidP="00A205A5">
      <w:pPr>
        <w:ind w:firstLine="567"/>
        <w:jc w:val="both"/>
        <w:rPr>
          <w:rFonts w:eastAsia="Calibri"/>
          <w:sz w:val="28"/>
          <w:szCs w:val="28"/>
          <w:lang w:eastAsia="en-US"/>
        </w:rPr>
      </w:pPr>
      <w:r w:rsidRPr="00A205A5">
        <w:rPr>
          <w:rFonts w:eastAsia="Calibri"/>
          <w:sz w:val="28"/>
          <w:szCs w:val="28"/>
          <w:lang w:eastAsia="en-US"/>
        </w:rPr>
        <w:t xml:space="preserve">6.7.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сельсовета. </w:t>
      </w:r>
    </w:p>
    <w:p w:rsidR="00791802" w:rsidRPr="00A205A5" w:rsidRDefault="00791802" w:rsidP="00A205A5">
      <w:pPr>
        <w:ind w:firstLine="567"/>
        <w:jc w:val="both"/>
        <w:rPr>
          <w:rFonts w:eastAsia="Calibri"/>
          <w:sz w:val="28"/>
          <w:szCs w:val="28"/>
          <w:lang w:eastAsia="en-US"/>
        </w:rPr>
      </w:pPr>
      <w:r w:rsidRPr="00A205A5">
        <w:rPr>
          <w:rFonts w:eastAsia="Calibri"/>
          <w:sz w:val="28"/>
          <w:szCs w:val="28"/>
          <w:lang w:eastAsia="en-US"/>
        </w:rPr>
        <w:t>6.8. При наличии на территории, прилегающей к местонахождению администрации сельсовета,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791802" w:rsidRPr="00A205A5" w:rsidRDefault="00791802" w:rsidP="00A205A5">
      <w:pPr>
        <w:ind w:firstLine="567"/>
        <w:jc w:val="both"/>
        <w:rPr>
          <w:rFonts w:eastAsia="Calibri"/>
          <w:sz w:val="28"/>
          <w:szCs w:val="28"/>
          <w:lang w:eastAsia="en-US"/>
        </w:rPr>
      </w:pPr>
      <w:r w:rsidRPr="00A205A5">
        <w:rPr>
          <w:rFonts w:eastAsia="Calibri"/>
          <w:sz w:val="28"/>
          <w:szCs w:val="28"/>
          <w:lang w:eastAsia="en-US"/>
        </w:rPr>
        <w:t>6.9. В администрации сельсовета обеспечивается:</w:t>
      </w:r>
    </w:p>
    <w:p w:rsidR="00791802" w:rsidRPr="00A205A5" w:rsidRDefault="00791802" w:rsidP="00A205A5">
      <w:pPr>
        <w:ind w:firstLine="567"/>
        <w:jc w:val="both"/>
        <w:rPr>
          <w:rFonts w:eastAsia="Calibri"/>
          <w:sz w:val="28"/>
          <w:szCs w:val="28"/>
          <w:lang w:eastAsia="en-US"/>
        </w:rPr>
      </w:pPr>
      <w:r w:rsidRPr="00A205A5">
        <w:rPr>
          <w:rFonts w:eastAsia="Calibri"/>
          <w:sz w:val="28"/>
          <w:szCs w:val="28"/>
          <w:lang w:eastAsia="en-US"/>
        </w:rPr>
        <w:t xml:space="preserve">допуск на объект </w:t>
      </w:r>
      <w:proofErr w:type="spellStart"/>
      <w:r w:rsidRPr="00A205A5">
        <w:rPr>
          <w:rFonts w:eastAsia="Calibri"/>
          <w:sz w:val="28"/>
          <w:szCs w:val="28"/>
          <w:lang w:eastAsia="en-US"/>
        </w:rPr>
        <w:t>сурдопереводчика</w:t>
      </w:r>
      <w:proofErr w:type="spellEnd"/>
      <w:r w:rsidRPr="00A205A5">
        <w:rPr>
          <w:rFonts w:eastAsia="Calibri"/>
          <w:sz w:val="28"/>
          <w:szCs w:val="28"/>
          <w:lang w:eastAsia="en-US"/>
        </w:rPr>
        <w:t xml:space="preserve">, </w:t>
      </w:r>
      <w:proofErr w:type="spellStart"/>
      <w:r w:rsidRPr="00A205A5">
        <w:rPr>
          <w:rFonts w:eastAsia="Calibri"/>
          <w:sz w:val="28"/>
          <w:szCs w:val="28"/>
          <w:lang w:eastAsia="en-US"/>
        </w:rPr>
        <w:t>тифлосурдопереводчика</w:t>
      </w:r>
      <w:proofErr w:type="spellEnd"/>
      <w:r w:rsidRPr="00A205A5">
        <w:rPr>
          <w:rFonts w:eastAsia="Calibri"/>
          <w:sz w:val="28"/>
          <w:szCs w:val="28"/>
          <w:lang w:eastAsia="en-US"/>
        </w:rPr>
        <w:t>;</w:t>
      </w:r>
    </w:p>
    <w:p w:rsidR="00791802" w:rsidRPr="00A205A5" w:rsidRDefault="00791802" w:rsidP="00A205A5">
      <w:pPr>
        <w:ind w:firstLine="567"/>
        <w:jc w:val="both"/>
        <w:rPr>
          <w:rFonts w:eastAsia="Calibri"/>
          <w:sz w:val="28"/>
          <w:szCs w:val="28"/>
          <w:lang w:eastAsia="en-US"/>
        </w:rPr>
      </w:pPr>
      <w:r w:rsidRPr="00A205A5">
        <w:rPr>
          <w:rFonts w:eastAsia="Calibri"/>
          <w:sz w:val="28"/>
          <w:szCs w:val="28"/>
          <w:lang w:eastAsia="en-US"/>
        </w:rPr>
        <w:t>сопровождение инвалидов, имеющих стойкие нарушения функции зрения и самостоятельного передвижения по администрации сельсовета;</w:t>
      </w:r>
    </w:p>
    <w:p w:rsidR="00791802" w:rsidRPr="00A205A5" w:rsidRDefault="00791802" w:rsidP="00A205A5">
      <w:pPr>
        <w:ind w:firstLine="567"/>
        <w:jc w:val="both"/>
        <w:rPr>
          <w:rFonts w:eastAsia="Calibri"/>
          <w:sz w:val="28"/>
          <w:szCs w:val="28"/>
          <w:lang w:eastAsia="en-US"/>
        </w:rPr>
      </w:pPr>
      <w:r w:rsidRPr="00A205A5">
        <w:rPr>
          <w:rFonts w:eastAsia="Calibri"/>
          <w:sz w:val="28"/>
          <w:szCs w:val="28"/>
          <w:lang w:eastAsia="en-US"/>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91802" w:rsidRPr="00A205A5" w:rsidRDefault="00791802" w:rsidP="00A205A5">
      <w:pPr>
        <w:ind w:firstLine="567"/>
        <w:jc w:val="both"/>
        <w:rPr>
          <w:rFonts w:eastAsia="Calibri"/>
          <w:sz w:val="28"/>
          <w:szCs w:val="28"/>
          <w:lang w:eastAsia="en-US"/>
        </w:rPr>
      </w:pPr>
      <w:r w:rsidRPr="00A205A5">
        <w:rPr>
          <w:rFonts w:eastAsia="Calibri"/>
          <w:sz w:val="28"/>
          <w:szCs w:val="28"/>
          <w:lang w:eastAsia="en-US"/>
        </w:rPr>
        <w:t>предоставление инвалидам по слуху услуги с использованием русского жестового языка, в том числе специалистами Минусинского местного отделения общественной организации инвалидов «Всероссийское общество глухих», которые располагаются по адресу: г. Минусинск, ул. Октябрьская, д. 46.</w:t>
      </w:r>
    </w:p>
    <w:p w:rsidR="00791802" w:rsidRPr="00A205A5" w:rsidRDefault="00791802" w:rsidP="00A205A5">
      <w:pPr>
        <w:ind w:firstLine="567"/>
        <w:rPr>
          <w:rFonts w:eastAsia="Calibri"/>
          <w:sz w:val="28"/>
          <w:szCs w:val="28"/>
          <w:lang w:eastAsia="en-US"/>
        </w:rPr>
      </w:pPr>
      <w:r w:rsidRPr="00A205A5">
        <w:rPr>
          <w:rFonts w:eastAsia="Calibri"/>
          <w:sz w:val="28"/>
          <w:szCs w:val="28"/>
          <w:lang w:eastAsia="en-US"/>
        </w:rPr>
        <w:t>Режим работы: ежедневно с 09.00 до 18.00 часов (кроме выходных и праздничных дней).</w:t>
      </w:r>
    </w:p>
    <w:p w:rsidR="00791802" w:rsidRPr="00A205A5" w:rsidRDefault="00791802" w:rsidP="00A205A5">
      <w:pPr>
        <w:ind w:firstLine="567"/>
        <w:rPr>
          <w:sz w:val="28"/>
          <w:szCs w:val="28"/>
        </w:rPr>
      </w:pPr>
      <w:r w:rsidRPr="00A205A5">
        <w:rPr>
          <w:rFonts w:eastAsia="Calibri"/>
          <w:sz w:val="28"/>
          <w:szCs w:val="28"/>
          <w:lang w:eastAsia="en-US"/>
        </w:rPr>
        <w:t>Телефон/факс:  8 (39132) 2-01-94.</w:t>
      </w:r>
    </w:p>
    <w:sectPr w:rsidR="00791802" w:rsidRPr="00A205A5" w:rsidSect="00A205A5">
      <w:pgSz w:w="11906" w:h="16838"/>
      <w:pgMar w:top="567" w:right="851" w:bottom="567" w:left="1418"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801"/>
    <w:rsid w:val="00211365"/>
    <w:rsid w:val="002C7FCF"/>
    <w:rsid w:val="003D2E8E"/>
    <w:rsid w:val="004F70BC"/>
    <w:rsid w:val="00574FD9"/>
    <w:rsid w:val="00791802"/>
    <w:rsid w:val="007C6B23"/>
    <w:rsid w:val="008D5193"/>
    <w:rsid w:val="0090313E"/>
    <w:rsid w:val="00920239"/>
    <w:rsid w:val="00A205A5"/>
    <w:rsid w:val="00B60B4D"/>
    <w:rsid w:val="00BA01BE"/>
    <w:rsid w:val="00BA7D93"/>
    <w:rsid w:val="00BB2518"/>
    <w:rsid w:val="00CD4F3B"/>
    <w:rsid w:val="00CE7C44"/>
    <w:rsid w:val="00D02801"/>
    <w:rsid w:val="00DC0BE4"/>
    <w:rsid w:val="00DC7078"/>
    <w:rsid w:val="00F55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EAEA"/>
  <w15:docId w15:val="{6E2B306A-E42B-476A-9A5D-B1C9C519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0B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02801"/>
    <w:pPr>
      <w:keepNext/>
      <w:tabs>
        <w:tab w:val="num" w:pos="0"/>
        <w:tab w:val="left" w:pos="180"/>
      </w:tabs>
      <w:ind w:left="432" w:hanging="432"/>
      <w:jc w:val="both"/>
      <w:outlineLvl w:val="0"/>
    </w:pPr>
    <w:rPr>
      <w:b/>
      <w:bCs/>
    </w:rPr>
  </w:style>
  <w:style w:type="paragraph" w:styleId="4">
    <w:name w:val="heading 4"/>
    <w:basedOn w:val="a"/>
    <w:next w:val="a"/>
    <w:link w:val="40"/>
    <w:qFormat/>
    <w:rsid w:val="00D02801"/>
    <w:pPr>
      <w:keepNext/>
      <w:tabs>
        <w:tab w:val="num" w:pos="0"/>
      </w:tabs>
      <w:ind w:left="1416" w:firstLine="708"/>
      <w:outlineLvl w:val="3"/>
    </w:pPr>
    <w:rPr>
      <w:sz w:val="28"/>
      <w:szCs w:val="28"/>
    </w:rPr>
  </w:style>
  <w:style w:type="paragraph" w:styleId="5">
    <w:name w:val="heading 5"/>
    <w:basedOn w:val="a"/>
    <w:next w:val="a"/>
    <w:link w:val="50"/>
    <w:qFormat/>
    <w:rsid w:val="00D02801"/>
    <w:pPr>
      <w:keepNext/>
      <w:tabs>
        <w:tab w:val="num" w:pos="0"/>
      </w:tabs>
      <w:ind w:left="1008" w:hanging="1008"/>
      <w:jc w:val="center"/>
      <w:outlineLvl w:val="4"/>
    </w:pPr>
    <w:rPr>
      <w:b/>
      <w:sz w:val="48"/>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2801"/>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rsid w:val="00D02801"/>
    <w:rPr>
      <w:rFonts w:ascii="Times New Roman" w:eastAsia="Times New Roman" w:hAnsi="Times New Roman" w:cs="Times New Roman"/>
      <w:sz w:val="28"/>
      <w:szCs w:val="28"/>
      <w:lang w:eastAsia="ar-SA"/>
    </w:rPr>
  </w:style>
  <w:style w:type="character" w:customStyle="1" w:styleId="50">
    <w:name w:val="Заголовок 5 Знак"/>
    <w:basedOn w:val="a0"/>
    <w:link w:val="5"/>
    <w:rsid w:val="00D02801"/>
    <w:rPr>
      <w:rFonts w:ascii="Times New Roman" w:eastAsia="Times New Roman" w:hAnsi="Times New Roman" w:cs="Times New Roman"/>
      <w:b/>
      <w:sz w:val="48"/>
      <w:szCs w:val="40"/>
      <w:lang w:eastAsia="ar-SA"/>
    </w:rPr>
  </w:style>
  <w:style w:type="paragraph" w:styleId="a3">
    <w:name w:val="Body Text Indent"/>
    <w:basedOn w:val="a"/>
    <w:link w:val="a4"/>
    <w:rsid w:val="00D02801"/>
    <w:pPr>
      <w:tabs>
        <w:tab w:val="left" w:pos="180"/>
      </w:tabs>
      <w:ind w:firstLine="737"/>
      <w:jc w:val="both"/>
    </w:pPr>
  </w:style>
  <w:style w:type="character" w:customStyle="1" w:styleId="a4">
    <w:name w:val="Основной текст с отступом Знак"/>
    <w:basedOn w:val="a0"/>
    <w:link w:val="a3"/>
    <w:rsid w:val="00D02801"/>
    <w:rPr>
      <w:rFonts w:ascii="Times New Roman" w:eastAsia="Times New Roman" w:hAnsi="Times New Roman" w:cs="Times New Roman"/>
      <w:sz w:val="24"/>
      <w:szCs w:val="24"/>
      <w:lang w:eastAsia="ar-SA"/>
    </w:rPr>
  </w:style>
  <w:style w:type="paragraph" w:customStyle="1" w:styleId="ConsPlusNormal">
    <w:name w:val="ConsPlusNormal"/>
    <w:rsid w:val="00D0280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21">
    <w:name w:val="Основной текст с отступом 21"/>
    <w:basedOn w:val="a"/>
    <w:rsid w:val="00D02801"/>
    <w:pPr>
      <w:spacing w:line="360" w:lineRule="auto"/>
      <w:ind w:firstLine="709"/>
      <w:jc w:val="both"/>
    </w:pPr>
    <w:rPr>
      <w:sz w:val="28"/>
      <w:szCs w:val="28"/>
    </w:rPr>
  </w:style>
  <w:style w:type="paragraph" w:customStyle="1" w:styleId="ConsPlusNonformat">
    <w:name w:val="ConsPlusNonformat"/>
    <w:rsid w:val="00D02801"/>
    <w:pPr>
      <w:widowControl w:val="0"/>
      <w:suppressAutoHyphens/>
      <w:autoSpaceDE w:val="0"/>
      <w:spacing w:after="0" w:line="240" w:lineRule="auto"/>
    </w:pPr>
    <w:rPr>
      <w:rFonts w:ascii="Courier New" w:eastAsia="Arial" w:hAnsi="Courier New" w:cs="Courier New"/>
      <w:sz w:val="20"/>
      <w:szCs w:val="20"/>
      <w:lang w:eastAsia="ar-SA"/>
    </w:rPr>
  </w:style>
  <w:style w:type="character" w:styleId="a5">
    <w:name w:val="Hyperlink"/>
    <w:rsid w:val="00D02801"/>
    <w:rPr>
      <w:color w:val="0000FF"/>
      <w:u w:val="single"/>
    </w:rPr>
  </w:style>
  <w:style w:type="paragraph" w:styleId="a6">
    <w:name w:val="Balloon Text"/>
    <w:basedOn w:val="a"/>
    <w:link w:val="a7"/>
    <w:uiPriority w:val="99"/>
    <w:semiHidden/>
    <w:unhideWhenUsed/>
    <w:rsid w:val="00D02801"/>
    <w:rPr>
      <w:rFonts w:ascii="Tahoma" w:hAnsi="Tahoma" w:cs="Tahoma"/>
      <w:sz w:val="16"/>
      <w:szCs w:val="16"/>
    </w:rPr>
  </w:style>
  <w:style w:type="character" w:customStyle="1" w:styleId="a7">
    <w:name w:val="Текст выноски Знак"/>
    <w:basedOn w:val="a0"/>
    <w:link w:val="a6"/>
    <w:uiPriority w:val="99"/>
    <w:semiHidden/>
    <w:rsid w:val="00D02801"/>
    <w:rPr>
      <w:rFonts w:ascii="Tahoma" w:eastAsia="Times New Roman" w:hAnsi="Tahoma" w:cs="Tahoma"/>
      <w:sz w:val="16"/>
      <w:szCs w:val="16"/>
      <w:lang w:eastAsia="ar-SA"/>
    </w:rPr>
  </w:style>
  <w:style w:type="paragraph" w:customStyle="1" w:styleId="ConsPlusTitle">
    <w:name w:val="ConsPlusTitle"/>
    <w:rsid w:val="0079180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5310</Words>
  <Characters>30273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2018-10-26T04:50:00Z</cp:lastPrinted>
  <dcterms:created xsi:type="dcterms:W3CDTF">2024-11-13T10:15:00Z</dcterms:created>
  <dcterms:modified xsi:type="dcterms:W3CDTF">2024-11-13T10:23:00Z</dcterms:modified>
</cp:coreProperties>
</file>