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BB" w:rsidRPr="00EA48D5" w:rsidRDefault="003F73BB" w:rsidP="000444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8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BB" w:rsidRPr="00EA48D5" w:rsidRDefault="003F73BB" w:rsidP="000444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8D5">
        <w:rPr>
          <w:rFonts w:ascii="Times New Roman" w:hAnsi="Times New Roman" w:cs="Times New Roman"/>
          <w:b w:val="0"/>
          <w:sz w:val="28"/>
          <w:szCs w:val="28"/>
        </w:rPr>
        <w:t>АДМИНИСТРАЦИЯ ЛУГАВСКОГО СЕЛЬСОВЕТА</w:t>
      </w:r>
    </w:p>
    <w:p w:rsidR="003F73BB" w:rsidRPr="00EA48D5" w:rsidRDefault="003F73BB" w:rsidP="000444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8D5">
        <w:rPr>
          <w:rFonts w:ascii="Times New Roman" w:hAnsi="Times New Roman" w:cs="Times New Roman"/>
          <w:b w:val="0"/>
          <w:sz w:val="28"/>
          <w:szCs w:val="28"/>
        </w:rPr>
        <w:t>МИНУСИНСКОГО РАЙОНА</w:t>
      </w:r>
      <w:r w:rsidRPr="00EA48D5">
        <w:rPr>
          <w:rFonts w:ascii="Times New Roman" w:hAnsi="Times New Roman" w:cs="Times New Roman"/>
          <w:b w:val="0"/>
          <w:sz w:val="28"/>
          <w:szCs w:val="28"/>
        </w:rPr>
        <w:br/>
        <w:t>КРАСНОЯРСКОГО КРАЯ</w:t>
      </w:r>
    </w:p>
    <w:p w:rsidR="006D5D53" w:rsidRPr="00EA48D5" w:rsidRDefault="006D5D53" w:rsidP="00044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BB" w:rsidRPr="00EA48D5" w:rsidRDefault="003F73BB" w:rsidP="00044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73BB" w:rsidRPr="00EA48D5" w:rsidRDefault="003F73BB" w:rsidP="00044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D53" w:rsidRPr="00EA48D5" w:rsidRDefault="006D5D53" w:rsidP="00044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3BB" w:rsidRPr="00EA48D5" w:rsidRDefault="000E6C70" w:rsidP="0004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F310A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D5D53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Лугавское              </w:t>
      </w:r>
      <w:r w:rsidR="000F310A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D5D53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F310A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F73BB" w:rsidRPr="00EA48D5" w:rsidRDefault="003F73BB" w:rsidP="0004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53" w:rsidRPr="00EA48D5" w:rsidRDefault="006D5D53" w:rsidP="0004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BB" w:rsidRPr="00EA48D5" w:rsidRDefault="000E6C70" w:rsidP="0004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</w:t>
      </w:r>
      <w:r w:rsidR="00195DBF">
        <w:rPr>
          <w:rFonts w:ascii="Times New Roman" w:hAnsi="Times New Roman" w:cs="Times New Roman"/>
          <w:bCs/>
          <w:sz w:val="28"/>
          <w:szCs w:val="28"/>
        </w:rPr>
        <w:t>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предпринимательствам и организациям, образующим инфраструктуру поддержки субъектов малого и среднего предпринимательства</w:t>
      </w:r>
    </w:p>
    <w:p w:rsidR="000E6C70" w:rsidRDefault="000E6C70" w:rsidP="00044471">
      <w:pPr>
        <w:pStyle w:val="ConsPlusNormal"/>
        <w:jc w:val="both"/>
      </w:pPr>
    </w:p>
    <w:p w:rsidR="00195DBF" w:rsidRPr="00195DBF" w:rsidRDefault="000E6C70" w:rsidP="000444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B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195DBF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195DB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</w:t>
      </w:r>
      <w:r w:rsidR="00195DBF" w:rsidRPr="00195DBF">
        <w:rPr>
          <w:rFonts w:ascii="Times New Roman" w:hAnsi="Times New Roman" w:cs="Times New Roman"/>
          <w:sz w:val="28"/>
          <w:szCs w:val="28"/>
        </w:rPr>
        <w:t>№</w:t>
      </w:r>
      <w:r w:rsidRPr="00195DBF">
        <w:rPr>
          <w:rFonts w:ascii="Times New Roman" w:hAnsi="Times New Roman" w:cs="Times New Roman"/>
          <w:sz w:val="28"/>
          <w:szCs w:val="28"/>
        </w:rPr>
        <w:t xml:space="preserve">209-ФЗ </w:t>
      </w:r>
      <w:r w:rsidR="00195DBF" w:rsidRPr="00195DBF">
        <w:rPr>
          <w:rFonts w:ascii="Times New Roman" w:hAnsi="Times New Roman" w:cs="Times New Roman"/>
          <w:sz w:val="28"/>
          <w:szCs w:val="28"/>
        </w:rPr>
        <w:t>«</w:t>
      </w:r>
      <w:r w:rsidRPr="00195DB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195DBF" w:rsidRPr="00195DBF">
        <w:rPr>
          <w:rFonts w:ascii="Times New Roman" w:hAnsi="Times New Roman" w:cs="Times New Roman"/>
          <w:sz w:val="28"/>
          <w:szCs w:val="28"/>
        </w:rPr>
        <w:t>»</w:t>
      </w:r>
      <w:r w:rsidRPr="00195DBF">
        <w:rPr>
          <w:rFonts w:ascii="Times New Roman" w:hAnsi="Times New Roman" w:cs="Times New Roman"/>
          <w:sz w:val="28"/>
          <w:szCs w:val="28"/>
        </w:rPr>
        <w:t>,</w:t>
      </w:r>
      <w:r w:rsidRPr="00195DBF">
        <w:rPr>
          <w:rFonts w:ascii="Times New Roman" w:hAnsi="Times New Roman" w:cs="Times New Roman"/>
        </w:rPr>
        <w:t xml:space="preserve"> </w:t>
      </w:r>
      <w:r w:rsidR="00195DBF" w:rsidRPr="0019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14, 17 Устава Лугавского сельсовета </w:t>
      </w:r>
      <w:r w:rsidR="00195DBF" w:rsidRPr="00195DBF">
        <w:rPr>
          <w:rFonts w:ascii="Times New Roman" w:hAnsi="Times New Roman" w:cs="Times New Roman"/>
          <w:sz w:val="28"/>
          <w:szCs w:val="28"/>
        </w:rPr>
        <w:t>Минусинского района Красноярского края</w:t>
      </w:r>
      <w:r w:rsidR="00195DBF" w:rsidRPr="0019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0E6C70" w:rsidRPr="00044471" w:rsidRDefault="000E6C70" w:rsidP="00044471">
      <w:pPr>
        <w:pStyle w:val="ConsPlusNormal"/>
        <w:ind w:firstLine="540"/>
        <w:jc w:val="both"/>
        <w:rPr>
          <w:sz w:val="28"/>
          <w:szCs w:val="28"/>
        </w:rPr>
      </w:pPr>
      <w:r w:rsidRPr="00044471">
        <w:rPr>
          <w:sz w:val="28"/>
          <w:szCs w:val="28"/>
        </w:rPr>
        <w:t xml:space="preserve">1. Утвердить прилагаемый </w:t>
      </w:r>
      <w:hyperlink w:anchor="Par38" w:tooltip="ПЕРЕЧЕНЬ" w:history="1">
        <w:r w:rsidRPr="00044471">
          <w:rPr>
            <w:sz w:val="28"/>
            <w:szCs w:val="28"/>
          </w:rPr>
          <w:t>перечень</w:t>
        </w:r>
      </w:hyperlink>
      <w:r w:rsidRPr="00044471">
        <w:rPr>
          <w:sz w:val="28"/>
          <w:szCs w:val="28"/>
        </w:rPr>
        <w:t xml:space="preserve"> </w:t>
      </w:r>
      <w:r w:rsidR="00195DBF" w:rsidRPr="00044471">
        <w:rPr>
          <w:sz w:val="28"/>
          <w:szCs w:val="28"/>
        </w:rPr>
        <w:t>муниципального</w:t>
      </w:r>
      <w:r w:rsidRPr="00044471">
        <w:rPr>
          <w:sz w:val="28"/>
          <w:szCs w:val="28"/>
        </w:rPr>
        <w:t xml:space="preserve">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</w:t>
      </w:r>
      <w:r w:rsidR="00195DBF" w:rsidRPr="00044471">
        <w:rPr>
          <w:sz w:val="28"/>
          <w:szCs w:val="28"/>
        </w:rPr>
        <w:t>муниципального</w:t>
      </w:r>
      <w:r w:rsidRPr="00044471">
        <w:rPr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44471" w:rsidRPr="00044471">
        <w:rPr>
          <w:sz w:val="28"/>
          <w:szCs w:val="28"/>
        </w:rPr>
        <w:t xml:space="preserve"> согласно приложению №1</w:t>
      </w:r>
      <w:r w:rsidRPr="00044471">
        <w:rPr>
          <w:sz w:val="28"/>
          <w:szCs w:val="28"/>
        </w:rPr>
        <w:t>.</w:t>
      </w:r>
    </w:p>
    <w:p w:rsidR="00EA48D5" w:rsidRPr="00920600" w:rsidRDefault="003C0195" w:rsidP="0004447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8D5" w:rsidRPr="00920600">
        <w:rPr>
          <w:rFonts w:ascii="Times New Roman" w:hAnsi="Times New Roman" w:cs="Times New Roman"/>
          <w:sz w:val="28"/>
          <w:szCs w:val="28"/>
        </w:rPr>
        <w:t>.</w:t>
      </w:r>
      <w:r w:rsidR="00EA48D5">
        <w:rPr>
          <w:rFonts w:ascii="Times New Roman" w:hAnsi="Times New Roman" w:cs="Times New Roman"/>
          <w:sz w:val="28"/>
          <w:szCs w:val="28"/>
        </w:rPr>
        <w:t xml:space="preserve"> </w:t>
      </w:r>
      <w:r w:rsidR="00EA48D5" w:rsidRPr="0092060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D6329" w:rsidRPr="007D6329" w:rsidRDefault="003F73BB" w:rsidP="0004447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D6329" w:rsidRPr="007D6329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r w:rsidR="007D6329" w:rsidRPr="007D632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7D6329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r w:rsidR="007D6329" w:rsidRPr="007D6329">
        <w:rPr>
          <w:rFonts w:ascii="Times New Roman" w:hAnsi="Times New Roman" w:cs="Times New Roman"/>
          <w:bCs/>
          <w:sz w:val="28"/>
          <w:szCs w:val="28"/>
        </w:rPr>
        <w:t>интернет-сайте администрации Лугавского сельсовета https://lugavskij-r04.gosweb.gosuslugi.ru/.</w:t>
      </w:r>
    </w:p>
    <w:p w:rsidR="00747755" w:rsidRPr="00EA48D5" w:rsidRDefault="007D6329" w:rsidP="00044471">
      <w:pPr>
        <w:shd w:val="clear" w:color="auto" w:fill="FFFFFF"/>
        <w:spacing w:after="0" w:line="240" w:lineRule="auto"/>
        <w:ind w:firstLine="708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4. </w:t>
      </w:r>
      <w:r w:rsidR="00747755" w:rsidRPr="00EA48D5">
        <w:rPr>
          <w:rStyle w:val="12"/>
          <w:sz w:val="28"/>
          <w:szCs w:val="28"/>
        </w:rPr>
        <w:t>Постановление вступает в силу со дня его опубликования в газете «Власть труда».</w:t>
      </w:r>
    </w:p>
    <w:p w:rsidR="00747755" w:rsidRDefault="00747755" w:rsidP="0004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65" w:rsidRDefault="000A3665" w:rsidP="0004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65" w:rsidRPr="00EA48D5" w:rsidRDefault="000A3665" w:rsidP="0004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B0" w:rsidRDefault="003F73BB" w:rsidP="0004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А.М. </w:t>
      </w:r>
      <w:proofErr w:type="spellStart"/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Таскаев</w:t>
      </w:r>
      <w:proofErr w:type="spellEnd"/>
      <w:r w:rsidR="00F21EB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E011E" w:rsidRPr="006D5D53" w:rsidRDefault="00AE011E" w:rsidP="006D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E011E" w:rsidRPr="006D5D53" w:rsidSect="00195D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7DC4" w:rsidRPr="00717DC4" w:rsidRDefault="00717DC4" w:rsidP="00717D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17DC4" w:rsidRPr="00717DC4" w:rsidRDefault="00717DC4" w:rsidP="00717D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17DC4" w:rsidRPr="00717DC4" w:rsidRDefault="00717DC4" w:rsidP="00717D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12.07.2024 № 39</w:t>
      </w:r>
      <w:r w:rsidRPr="00717D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717DC4" w:rsidRPr="00717DC4" w:rsidRDefault="00717DC4" w:rsidP="00717D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17DC4" w:rsidRPr="00717DC4" w:rsidRDefault="00717DC4" w:rsidP="00717DC4">
      <w:pPr>
        <w:pBdr>
          <w:bottom w:val="single" w:sz="6" w:space="5" w:color="808080"/>
        </w:pBd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717DC4" w:rsidRPr="00717DC4" w:rsidRDefault="00717DC4" w:rsidP="00717DC4">
      <w:pPr>
        <w:pBdr>
          <w:bottom w:val="single" w:sz="6" w:space="5" w:color="808080"/>
        </w:pBd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717DC4" w:rsidRPr="00717DC4" w:rsidRDefault="00717DC4" w:rsidP="00717DC4">
      <w:pPr>
        <w:pBdr>
          <w:bottom w:val="single" w:sz="6" w:space="5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hyperlink w:anchor="Par38" w:tooltip="ПЕРЕЧЕНЬ" w:history="1">
        <w:r w:rsidRPr="00717DC4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Pr="00717DC4">
          <w:rPr>
            <w:rFonts w:ascii="Times New Roman" w:hAnsi="Times New Roman" w:cs="Times New Roman"/>
            <w:b/>
            <w:sz w:val="28"/>
            <w:szCs w:val="28"/>
          </w:rPr>
          <w:t>еречень</w:t>
        </w:r>
      </w:hyperlink>
    </w:p>
    <w:p w:rsidR="00717DC4" w:rsidRDefault="00717DC4" w:rsidP="00717DC4">
      <w:pPr>
        <w:pBdr>
          <w:bottom w:val="single" w:sz="6" w:space="5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7DC4">
        <w:rPr>
          <w:rFonts w:ascii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17DC4" w:rsidRPr="00717DC4" w:rsidRDefault="00717DC4" w:rsidP="00717DC4">
      <w:pPr>
        <w:pBdr>
          <w:bottom w:val="single" w:sz="6" w:space="5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tbl>
      <w:tblPr>
        <w:tblW w:w="1545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252"/>
        <w:gridCol w:w="4046"/>
        <w:gridCol w:w="3088"/>
        <w:gridCol w:w="3000"/>
        <w:gridCol w:w="2384"/>
      </w:tblGrid>
      <w:tr w:rsidR="00717DC4" w:rsidRPr="00717DC4" w:rsidTr="00A9576F">
        <w:trPr>
          <w:trHeight w:val="1539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объекта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муниципального имущества</w:t>
            </w:r>
          </w:p>
        </w:tc>
        <w:tc>
          <w:tcPr>
            <w:tcW w:w="4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Местонахождение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(адрес), 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Индивидуализирующие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(в том числе технические)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характеристики объекта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Цель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использования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объекта при передаче во временное владение и (или) пользование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Примечание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(в том числе сведения по обременению)</w:t>
            </w:r>
          </w:p>
        </w:tc>
      </w:tr>
      <w:tr w:rsidR="00717DC4" w:rsidRPr="00717DC4" w:rsidTr="00A9576F">
        <w:trPr>
          <w:trHeight w:val="25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717DC4" w:rsidRPr="00717DC4" w:rsidTr="00A9576F">
        <w:trPr>
          <w:trHeight w:val="97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A9576F" w:rsidP="00A957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A9576F" w:rsidP="00A957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A9576F" w:rsidP="00A957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A9576F" w:rsidP="00A957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A9576F" w:rsidP="00A957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AE011E" w:rsidRPr="00717DC4" w:rsidRDefault="00AE011E" w:rsidP="00717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11E" w:rsidRPr="00717DC4" w:rsidSect="00717DC4">
      <w:pgSz w:w="16838" w:h="11906" w:orient="landscape"/>
      <w:pgMar w:top="1701" w:right="82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B"/>
    <w:rsid w:val="00044471"/>
    <w:rsid w:val="000A3665"/>
    <w:rsid w:val="000B0017"/>
    <w:rsid w:val="000E6C70"/>
    <w:rsid w:val="000F310A"/>
    <w:rsid w:val="000F6C1D"/>
    <w:rsid w:val="00195DBF"/>
    <w:rsid w:val="002444A0"/>
    <w:rsid w:val="002C0897"/>
    <w:rsid w:val="00344857"/>
    <w:rsid w:val="003C0195"/>
    <w:rsid w:val="003F73BB"/>
    <w:rsid w:val="00536F0A"/>
    <w:rsid w:val="005A21D0"/>
    <w:rsid w:val="005D774E"/>
    <w:rsid w:val="006D5D53"/>
    <w:rsid w:val="00717DC4"/>
    <w:rsid w:val="00747755"/>
    <w:rsid w:val="007D2739"/>
    <w:rsid w:val="007D6329"/>
    <w:rsid w:val="009750B4"/>
    <w:rsid w:val="00977C20"/>
    <w:rsid w:val="009E65EB"/>
    <w:rsid w:val="00A241B2"/>
    <w:rsid w:val="00A557ED"/>
    <w:rsid w:val="00A9576F"/>
    <w:rsid w:val="00AE011E"/>
    <w:rsid w:val="00B829E3"/>
    <w:rsid w:val="00C66487"/>
    <w:rsid w:val="00D40039"/>
    <w:rsid w:val="00D72B15"/>
    <w:rsid w:val="00D97BEF"/>
    <w:rsid w:val="00E312D9"/>
    <w:rsid w:val="00EA48D5"/>
    <w:rsid w:val="00EE57FF"/>
    <w:rsid w:val="00F21EB0"/>
    <w:rsid w:val="00F75147"/>
    <w:rsid w:val="00F760E1"/>
    <w:rsid w:val="00FC1DFB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059F"/>
  <w15:docId w15:val="{F8947598-8398-498A-A7DF-2F3DDEFA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73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3BB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uiPriority w:val="99"/>
    <w:rsid w:val="00747755"/>
    <w:rPr>
      <w:rFonts w:ascii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747755"/>
    <w:pPr>
      <w:widowControl w:val="0"/>
      <w:shd w:val="clear" w:color="auto" w:fill="FFFFFF"/>
      <w:spacing w:after="960" w:line="298" w:lineRule="exact"/>
    </w:pPr>
    <w:rPr>
      <w:rFonts w:ascii="Times New Roman" w:hAnsi="Times New Roman" w:cs="Times New Roman"/>
    </w:rPr>
  </w:style>
  <w:style w:type="paragraph" w:customStyle="1" w:styleId="1">
    <w:name w:val="Без интервала1"/>
    <w:rsid w:val="00EA4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E6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1&amp;base=LAW&amp;n=477368&amp;date=11.07.2024&amp;dst=10016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8785-3B00-49FC-90BC-8304A3E6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2024-07-10T04:34:00Z</cp:lastPrinted>
  <dcterms:created xsi:type="dcterms:W3CDTF">2024-07-11T08:46:00Z</dcterms:created>
  <dcterms:modified xsi:type="dcterms:W3CDTF">2024-07-12T08:43:00Z</dcterms:modified>
</cp:coreProperties>
</file>