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A6" w:rsidRPr="005848E8" w:rsidRDefault="009D7DA6" w:rsidP="009D7DA6">
      <w:pPr>
        <w:jc w:val="center"/>
        <w:rPr>
          <w:b/>
          <w:sz w:val="28"/>
          <w:szCs w:val="28"/>
        </w:rPr>
      </w:pPr>
      <w:r w:rsidRPr="005848E8">
        <w:rPr>
          <w:b/>
          <w:sz w:val="28"/>
          <w:szCs w:val="28"/>
        </w:rPr>
        <w:t>ПОРЯДОК</w:t>
      </w:r>
    </w:p>
    <w:p w:rsidR="009D7DA6" w:rsidRPr="005848E8" w:rsidRDefault="009D7DA6" w:rsidP="009D7DA6">
      <w:pPr>
        <w:jc w:val="center"/>
        <w:rPr>
          <w:b/>
          <w:sz w:val="28"/>
          <w:szCs w:val="28"/>
        </w:rPr>
      </w:pPr>
      <w:r w:rsidRPr="005848E8">
        <w:rPr>
          <w:b/>
          <w:sz w:val="28"/>
          <w:szCs w:val="28"/>
        </w:rPr>
        <w:t>Учета предложений по проекту решения «</w:t>
      </w:r>
      <w:r w:rsidR="005848E8" w:rsidRPr="005848E8">
        <w:rPr>
          <w:b/>
          <w:sz w:val="28"/>
          <w:szCs w:val="28"/>
        </w:rPr>
        <w:t>О бюджете Лугавского сельсовета Минусинского района на 2024 год и плановый период 2025-2026 годов</w:t>
      </w:r>
      <w:r w:rsidRPr="005848E8">
        <w:rPr>
          <w:b/>
          <w:sz w:val="28"/>
          <w:szCs w:val="28"/>
        </w:rPr>
        <w:t>»</w:t>
      </w:r>
      <w:r w:rsidR="005848E8" w:rsidRPr="005848E8">
        <w:rPr>
          <w:b/>
          <w:sz w:val="28"/>
          <w:szCs w:val="28"/>
        </w:rPr>
        <w:t xml:space="preserve"> </w:t>
      </w:r>
      <w:r w:rsidRPr="005848E8">
        <w:rPr>
          <w:b/>
          <w:sz w:val="28"/>
          <w:szCs w:val="28"/>
        </w:rPr>
        <w:t>и участия граждан в его обсуждении</w:t>
      </w:r>
    </w:p>
    <w:p w:rsidR="009D7DA6" w:rsidRPr="005848E8" w:rsidRDefault="009D7DA6" w:rsidP="009D7DA6">
      <w:pPr>
        <w:jc w:val="both"/>
        <w:rPr>
          <w:b/>
          <w:sz w:val="28"/>
          <w:szCs w:val="28"/>
        </w:rPr>
      </w:pPr>
    </w:p>
    <w:p w:rsidR="005848E8" w:rsidRDefault="009D7DA6" w:rsidP="005848E8">
      <w:pPr>
        <w:widowControl/>
        <w:numPr>
          <w:ilvl w:val="0"/>
          <w:numId w:val="1"/>
        </w:numPr>
        <w:tabs>
          <w:tab w:val="clear" w:pos="1068"/>
          <w:tab w:val="num" w:pos="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5848E8">
        <w:rPr>
          <w:sz w:val="28"/>
          <w:szCs w:val="28"/>
        </w:rPr>
        <w:t xml:space="preserve">Настоящий Порядок разработан в соответствии с Федеральным законом от 06.10.2003г. №131-ФЗ «Об общих принципах организации местного самоуправления в Российской Федерации» и направлен на реализацию прав </w:t>
      </w:r>
      <w:r w:rsidR="005848E8">
        <w:rPr>
          <w:sz w:val="28"/>
          <w:szCs w:val="28"/>
        </w:rPr>
        <w:t>граждан на участие в обсуждении</w:t>
      </w:r>
      <w:r w:rsidR="005848E8" w:rsidRPr="00612D7B">
        <w:rPr>
          <w:sz w:val="28"/>
          <w:szCs w:val="28"/>
        </w:rPr>
        <w:t xml:space="preserve"> бюджет</w:t>
      </w:r>
      <w:r w:rsidR="005848E8">
        <w:rPr>
          <w:sz w:val="28"/>
          <w:szCs w:val="28"/>
        </w:rPr>
        <w:t>а</w:t>
      </w:r>
      <w:r w:rsidR="005848E8" w:rsidRPr="00612D7B">
        <w:rPr>
          <w:sz w:val="28"/>
          <w:szCs w:val="28"/>
        </w:rPr>
        <w:t xml:space="preserve"> Лугавского сельсовета Минусинского района на 202</w:t>
      </w:r>
      <w:r w:rsidR="005848E8">
        <w:rPr>
          <w:sz w:val="28"/>
          <w:szCs w:val="28"/>
        </w:rPr>
        <w:t>4</w:t>
      </w:r>
      <w:r w:rsidR="005848E8" w:rsidRPr="00612D7B">
        <w:rPr>
          <w:sz w:val="28"/>
          <w:szCs w:val="28"/>
        </w:rPr>
        <w:t xml:space="preserve"> год и плановый период 202</w:t>
      </w:r>
      <w:r w:rsidR="005848E8">
        <w:rPr>
          <w:sz w:val="28"/>
          <w:szCs w:val="28"/>
        </w:rPr>
        <w:t>5</w:t>
      </w:r>
      <w:r w:rsidR="005848E8" w:rsidRPr="00612D7B">
        <w:rPr>
          <w:sz w:val="28"/>
          <w:szCs w:val="28"/>
        </w:rPr>
        <w:t>-202</w:t>
      </w:r>
      <w:r w:rsidR="005848E8">
        <w:rPr>
          <w:sz w:val="28"/>
          <w:szCs w:val="28"/>
        </w:rPr>
        <w:t>6</w:t>
      </w:r>
      <w:r w:rsidR="005848E8" w:rsidRPr="00612D7B">
        <w:rPr>
          <w:sz w:val="28"/>
          <w:szCs w:val="28"/>
        </w:rPr>
        <w:t xml:space="preserve"> годов</w:t>
      </w:r>
      <w:r w:rsidR="005848E8">
        <w:rPr>
          <w:sz w:val="28"/>
          <w:szCs w:val="28"/>
        </w:rPr>
        <w:t>.</w:t>
      </w:r>
    </w:p>
    <w:p w:rsidR="009D7DA6" w:rsidRPr="005848E8" w:rsidRDefault="009D7DA6" w:rsidP="005848E8">
      <w:pPr>
        <w:widowControl/>
        <w:numPr>
          <w:ilvl w:val="0"/>
          <w:numId w:val="1"/>
        </w:numPr>
        <w:tabs>
          <w:tab w:val="clear" w:pos="1068"/>
          <w:tab w:val="num" w:pos="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5848E8">
        <w:rPr>
          <w:sz w:val="28"/>
          <w:szCs w:val="28"/>
        </w:rPr>
        <w:t xml:space="preserve">Проект решения о </w:t>
      </w:r>
      <w:r w:rsidR="005848E8" w:rsidRPr="00612D7B">
        <w:rPr>
          <w:sz w:val="28"/>
          <w:szCs w:val="28"/>
        </w:rPr>
        <w:t>бюджете Лугавского сельсовета Минусинского района на 202</w:t>
      </w:r>
      <w:r w:rsidR="005848E8">
        <w:rPr>
          <w:sz w:val="28"/>
          <w:szCs w:val="28"/>
        </w:rPr>
        <w:t>4</w:t>
      </w:r>
      <w:r w:rsidR="005848E8" w:rsidRPr="00612D7B">
        <w:rPr>
          <w:sz w:val="28"/>
          <w:szCs w:val="28"/>
        </w:rPr>
        <w:t xml:space="preserve"> год и плановый период 202</w:t>
      </w:r>
      <w:r w:rsidR="005848E8">
        <w:rPr>
          <w:sz w:val="28"/>
          <w:szCs w:val="28"/>
        </w:rPr>
        <w:t>5</w:t>
      </w:r>
      <w:r w:rsidR="005848E8" w:rsidRPr="00612D7B">
        <w:rPr>
          <w:sz w:val="28"/>
          <w:szCs w:val="28"/>
        </w:rPr>
        <w:t>-202</w:t>
      </w:r>
      <w:r w:rsidR="005848E8">
        <w:rPr>
          <w:sz w:val="28"/>
          <w:szCs w:val="28"/>
        </w:rPr>
        <w:t>6</w:t>
      </w:r>
      <w:r w:rsidR="005848E8" w:rsidRPr="00612D7B">
        <w:rPr>
          <w:sz w:val="28"/>
          <w:szCs w:val="28"/>
        </w:rPr>
        <w:t xml:space="preserve"> годов</w:t>
      </w:r>
      <w:r w:rsidR="005848E8" w:rsidRPr="005848E8">
        <w:rPr>
          <w:sz w:val="28"/>
          <w:szCs w:val="28"/>
        </w:rPr>
        <w:t xml:space="preserve"> </w:t>
      </w:r>
      <w:r w:rsidRPr="005848E8">
        <w:rPr>
          <w:sz w:val="28"/>
          <w:szCs w:val="28"/>
        </w:rPr>
        <w:t>подлежит официальному опубликованию не позднее, чем за 30 дней до дня рассмотрения сельским Советом депутатов данного проекта с одновременным опубликованием настоящего Порядка в газете «Власть труда».</w:t>
      </w:r>
    </w:p>
    <w:p w:rsidR="009D7DA6" w:rsidRDefault="009D7DA6" w:rsidP="009D7DA6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F37198">
        <w:rPr>
          <w:sz w:val="28"/>
          <w:szCs w:val="28"/>
        </w:rPr>
        <w:t xml:space="preserve">Предложения по проекту решения </w:t>
      </w:r>
      <w:r w:rsidR="005848E8" w:rsidRPr="005848E8">
        <w:rPr>
          <w:sz w:val="28"/>
          <w:szCs w:val="28"/>
        </w:rPr>
        <w:t xml:space="preserve">о </w:t>
      </w:r>
      <w:r w:rsidR="005848E8" w:rsidRPr="00612D7B">
        <w:rPr>
          <w:sz w:val="28"/>
          <w:szCs w:val="28"/>
        </w:rPr>
        <w:t>бюджете Лугавского сельсовета Минусинского района на 202</w:t>
      </w:r>
      <w:r w:rsidR="005848E8">
        <w:rPr>
          <w:sz w:val="28"/>
          <w:szCs w:val="28"/>
        </w:rPr>
        <w:t>4</w:t>
      </w:r>
      <w:r w:rsidR="005848E8" w:rsidRPr="00612D7B">
        <w:rPr>
          <w:sz w:val="28"/>
          <w:szCs w:val="28"/>
        </w:rPr>
        <w:t xml:space="preserve"> год и плановый период 202</w:t>
      </w:r>
      <w:r w:rsidR="005848E8">
        <w:rPr>
          <w:sz w:val="28"/>
          <w:szCs w:val="28"/>
        </w:rPr>
        <w:t>5</w:t>
      </w:r>
      <w:r w:rsidR="005848E8" w:rsidRPr="00612D7B">
        <w:rPr>
          <w:sz w:val="28"/>
          <w:szCs w:val="28"/>
        </w:rPr>
        <w:t>-202</w:t>
      </w:r>
      <w:r w:rsidR="005848E8">
        <w:rPr>
          <w:sz w:val="28"/>
          <w:szCs w:val="28"/>
        </w:rPr>
        <w:t>6</w:t>
      </w:r>
      <w:r w:rsidR="005848E8" w:rsidRPr="00612D7B">
        <w:rPr>
          <w:sz w:val="28"/>
          <w:szCs w:val="28"/>
        </w:rPr>
        <w:t xml:space="preserve"> годов</w:t>
      </w:r>
      <w:r w:rsidR="005848E8" w:rsidRPr="005848E8">
        <w:rPr>
          <w:sz w:val="28"/>
          <w:szCs w:val="28"/>
        </w:rPr>
        <w:t xml:space="preserve"> </w:t>
      </w:r>
      <w:r w:rsidRPr="00F37198">
        <w:rPr>
          <w:sz w:val="28"/>
          <w:szCs w:val="28"/>
        </w:rPr>
        <w:t>могут вноситься гражданами Российской Федерации, проживающими на территории Лугавского сельсовета и обладающими избирательным правом.</w:t>
      </w:r>
    </w:p>
    <w:p w:rsidR="009D7DA6" w:rsidRPr="00F37198" w:rsidRDefault="009D7DA6" w:rsidP="009D7DA6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F37198">
        <w:rPr>
          <w:sz w:val="28"/>
          <w:szCs w:val="28"/>
        </w:rPr>
        <w:t xml:space="preserve"> Предложения по проекту решения о</w:t>
      </w:r>
      <w:r w:rsidR="005848E8" w:rsidRPr="005848E8">
        <w:rPr>
          <w:sz w:val="28"/>
          <w:szCs w:val="28"/>
        </w:rPr>
        <w:t xml:space="preserve"> </w:t>
      </w:r>
      <w:r w:rsidR="005848E8" w:rsidRPr="00612D7B">
        <w:rPr>
          <w:sz w:val="28"/>
          <w:szCs w:val="28"/>
        </w:rPr>
        <w:t>бюджете Лугавского сельсовета Минусинского района на 202</w:t>
      </w:r>
      <w:r w:rsidR="005848E8">
        <w:rPr>
          <w:sz w:val="28"/>
          <w:szCs w:val="28"/>
        </w:rPr>
        <w:t>4</w:t>
      </w:r>
      <w:r w:rsidR="005848E8" w:rsidRPr="00612D7B">
        <w:rPr>
          <w:sz w:val="28"/>
          <w:szCs w:val="28"/>
        </w:rPr>
        <w:t xml:space="preserve"> год и плановый период 202</w:t>
      </w:r>
      <w:r w:rsidR="005848E8">
        <w:rPr>
          <w:sz w:val="28"/>
          <w:szCs w:val="28"/>
        </w:rPr>
        <w:t>5</w:t>
      </w:r>
      <w:r w:rsidR="005848E8" w:rsidRPr="00612D7B">
        <w:rPr>
          <w:sz w:val="28"/>
          <w:szCs w:val="28"/>
        </w:rPr>
        <w:t>-202</w:t>
      </w:r>
      <w:r w:rsidR="005848E8">
        <w:rPr>
          <w:sz w:val="28"/>
          <w:szCs w:val="28"/>
        </w:rPr>
        <w:t>6</w:t>
      </w:r>
      <w:r w:rsidR="005848E8" w:rsidRPr="00612D7B">
        <w:rPr>
          <w:sz w:val="28"/>
          <w:szCs w:val="28"/>
        </w:rPr>
        <w:t xml:space="preserve"> годов</w:t>
      </w:r>
      <w:r w:rsidR="005848E8" w:rsidRPr="005848E8">
        <w:rPr>
          <w:sz w:val="28"/>
          <w:szCs w:val="28"/>
        </w:rPr>
        <w:t xml:space="preserve"> </w:t>
      </w:r>
      <w:r w:rsidRPr="00F37198">
        <w:rPr>
          <w:sz w:val="28"/>
          <w:szCs w:val="28"/>
        </w:rPr>
        <w:t>подаются председателю сельского Совета депутатов в письменном виде в течение 10 дней со дня его опубликования и передаются в комиссию по организации и подготовке публичных слушаний (далее – комиссия).</w:t>
      </w:r>
    </w:p>
    <w:p w:rsidR="009D7DA6" w:rsidRPr="00F37198" w:rsidRDefault="009D7DA6" w:rsidP="009D7DA6">
      <w:pPr>
        <w:jc w:val="both"/>
        <w:rPr>
          <w:sz w:val="28"/>
          <w:szCs w:val="28"/>
        </w:rPr>
      </w:pPr>
      <w:r w:rsidRPr="00F37198">
        <w:rPr>
          <w:sz w:val="28"/>
          <w:szCs w:val="28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9D7DA6" w:rsidRPr="00F37198" w:rsidRDefault="009D7DA6" w:rsidP="009D7DA6">
      <w:pPr>
        <w:jc w:val="both"/>
        <w:rPr>
          <w:sz w:val="28"/>
          <w:szCs w:val="28"/>
        </w:rPr>
      </w:pPr>
      <w:r w:rsidRPr="00F37198">
        <w:rPr>
          <w:sz w:val="28"/>
          <w:szCs w:val="28"/>
        </w:rPr>
        <w:t xml:space="preserve">5. Проект решения </w:t>
      </w:r>
      <w:r w:rsidR="005848E8" w:rsidRPr="005848E8">
        <w:rPr>
          <w:sz w:val="28"/>
          <w:szCs w:val="28"/>
        </w:rPr>
        <w:t xml:space="preserve">о </w:t>
      </w:r>
      <w:r w:rsidR="005848E8" w:rsidRPr="00612D7B">
        <w:rPr>
          <w:sz w:val="28"/>
          <w:szCs w:val="28"/>
        </w:rPr>
        <w:t>бюджете Лугавского сельсовета Минусинского района на 202</w:t>
      </w:r>
      <w:r w:rsidR="005848E8">
        <w:rPr>
          <w:sz w:val="28"/>
          <w:szCs w:val="28"/>
        </w:rPr>
        <w:t>4</w:t>
      </w:r>
      <w:r w:rsidR="005848E8" w:rsidRPr="00612D7B">
        <w:rPr>
          <w:sz w:val="28"/>
          <w:szCs w:val="28"/>
        </w:rPr>
        <w:t xml:space="preserve"> год и плановый период 202</w:t>
      </w:r>
      <w:r w:rsidR="005848E8">
        <w:rPr>
          <w:sz w:val="28"/>
          <w:szCs w:val="28"/>
        </w:rPr>
        <w:t>5</w:t>
      </w:r>
      <w:r w:rsidR="005848E8" w:rsidRPr="00612D7B">
        <w:rPr>
          <w:sz w:val="28"/>
          <w:szCs w:val="28"/>
        </w:rPr>
        <w:t>-202</w:t>
      </w:r>
      <w:r w:rsidR="005848E8">
        <w:rPr>
          <w:sz w:val="28"/>
          <w:szCs w:val="28"/>
        </w:rPr>
        <w:t>6</w:t>
      </w:r>
      <w:r w:rsidR="005848E8" w:rsidRPr="00612D7B">
        <w:rPr>
          <w:sz w:val="28"/>
          <w:szCs w:val="28"/>
        </w:rPr>
        <w:t xml:space="preserve"> годов</w:t>
      </w:r>
      <w:r w:rsidRPr="00F37198">
        <w:rPr>
          <w:sz w:val="28"/>
          <w:szCs w:val="28"/>
        </w:rPr>
        <w:t>,</w:t>
      </w:r>
      <w:r w:rsidRPr="00F37198">
        <w:rPr>
          <w:sz w:val="28"/>
          <w:szCs w:val="28"/>
        </w:rPr>
        <w:t xml:space="preserve"> а также вынесенные на публичные слушания предложения граждан подлежат обсуждению на публичных слушаниях согласно Положению о публичных слушаниях в </w:t>
      </w:r>
      <w:proofErr w:type="spellStart"/>
      <w:r w:rsidRPr="00F37198">
        <w:rPr>
          <w:sz w:val="28"/>
          <w:szCs w:val="28"/>
        </w:rPr>
        <w:t>Лугавском</w:t>
      </w:r>
      <w:proofErr w:type="spellEnd"/>
      <w:r w:rsidRPr="00F37198">
        <w:rPr>
          <w:sz w:val="28"/>
          <w:szCs w:val="28"/>
        </w:rPr>
        <w:t xml:space="preserve"> сельсовете.</w:t>
      </w:r>
    </w:p>
    <w:p w:rsidR="009D7DA6" w:rsidRPr="00F37198" w:rsidRDefault="009D7DA6" w:rsidP="009D7DA6">
      <w:pPr>
        <w:jc w:val="both"/>
        <w:rPr>
          <w:sz w:val="28"/>
          <w:szCs w:val="28"/>
        </w:rPr>
      </w:pPr>
      <w:r w:rsidRPr="00F37198">
        <w:rPr>
          <w:sz w:val="28"/>
          <w:szCs w:val="28"/>
        </w:rPr>
        <w:t xml:space="preserve">6. Итоговые документы публичных слушаний направляются комиссией в сельский Совет депутатов в течение трех дней со дня проведения публичных слушаний и учитываются депутатами при рассмотрении проекта решения </w:t>
      </w:r>
      <w:r w:rsidR="005848E8" w:rsidRPr="005848E8">
        <w:rPr>
          <w:sz w:val="28"/>
          <w:szCs w:val="28"/>
        </w:rPr>
        <w:t xml:space="preserve">о </w:t>
      </w:r>
      <w:r w:rsidR="005848E8" w:rsidRPr="00612D7B">
        <w:rPr>
          <w:sz w:val="28"/>
          <w:szCs w:val="28"/>
        </w:rPr>
        <w:t>бюджете Лугавского сельсовета Минусинского района на 202</w:t>
      </w:r>
      <w:r w:rsidR="005848E8">
        <w:rPr>
          <w:sz w:val="28"/>
          <w:szCs w:val="28"/>
        </w:rPr>
        <w:t>4</w:t>
      </w:r>
      <w:r w:rsidR="005848E8" w:rsidRPr="00612D7B">
        <w:rPr>
          <w:sz w:val="28"/>
          <w:szCs w:val="28"/>
        </w:rPr>
        <w:t xml:space="preserve"> год и плановый период 202</w:t>
      </w:r>
      <w:r w:rsidR="005848E8">
        <w:rPr>
          <w:sz w:val="28"/>
          <w:szCs w:val="28"/>
        </w:rPr>
        <w:t>5</w:t>
      </w:r>
      <w:r w:rsidR="005848E8" w:rsidRPr="00612D7B">
        <w:rPr>
          <w:sz w:val="28"/>
          <w:szCs w:val="28"/>
        </w:rPr>
        <w:t>-202</w:t>
      </w:r>
      <w:r w:rsidR="005848E8">
        <w:rPr>
          <w:sz w:val="28"/>
          <w:szCs w:val="28"/>
        </w:rPr>
        <w:t>6</w:t>
      </w:r>
      <w:r w:rsidR="005848E8" w:rsidRPr="00612D7B">
        <w:rPr>
          <w:sz w:val="28"/>
          <w:szCs w:val="28"/>
        </w:rPr>
        <w:t xml:space="preserve"> годов</w:t>
      </w:r>
      <w:r w:rsidRPr="00F37198">
        <w:rPr>
          <w:sz w:val="28"/>
          <w:szCs w:val="28"/>
        </w:rPr>
        <w:t xml:space="preserve"> </w:t>
      </w:r>
      <w:bookmarkStart w:id="0" w:name="_GoBack"/>
      <w:bookmarkEnd w:id="0"/>
      <w:r w:rsidRPr="00F37198">
        <w:rPr>
          <w:sz w:val="28"/>
          <w:szCs w:val="28"/>
        </w:rPr>
        <w:t>на сессии сельского Совета депутатов.</w:t>
      </w:r>
    </w:p>
    <w:p w:rsidR="009D7DA6" w:rsidRPr="00F37198" w:rsidRDefault="009D7DA6" w:rsidP="009D7DA6">
      <w:pPr>
        <w:jc w:val="both"/>
        <w:rPr>
          <w:sz w:val="28"/>
          <w:szCs w:val="28"/>
        </w:rPr>
      </w:pPr>
    </w:p>
    <w:p w:rsidR="009D7DA6" w:rsidRPr="00F37198" w:rsidRDefault="009D7DA6" w:rsidP="009D7DA6">
      <w:pPr>
        <w:jc w:val="both"/>
        <w:rPr>
          <w:sz w:val="28"/>
          <w:szCs w:val="28"/>
        </w:rPr>
      </w:pPr>
    </w:p>
    <w:p w:rsidR="009D7DA6" w:rsidRPr="00F37198" w:rsidRDefault="009D7DA6" w:rsidP="009D7DA6">
      <w:pPr>
        <w:jc w:val="both"/>
        <w:rPr>
          <w:sz w:val="28"/>
          <w:szCs w:val="28"/>
        </w:rPr>
      </w:pPr>
    </w:p>
    <w:p w:rsidR="009D7DA6" w:rsidRPr="00B76133" w:rsidRDefault="009D7DA6" w:rsidP="009D7DA6">
      <w:pPr>
        <w:pStyle w:val="a3"/>
        <w:spacing w:after="0"/>
        <w:ind w:firstLine="567"/>
        <w:jc w:val="both"/>
        <w:rPr>
          <w:sz w:val="26"/>
          <w:szCs w:val="26"/>
        </w:rPr>
      </w:pPr>
    </w:p>
    <w:p w:rsidR="00EB2909" w:rsidRDefault="00EB2909"/>
    <w:sectPr w:rsidR="00EB2909" w:rsidSect="00102D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607C6"/>
    <w:multiLevelType w:val="hybridMultilevel"/>
    <w:tmpl w:val="BF22F27A"/>
    <w:lvl w:ilvl="0" w:tplc="E3B2EA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A6"/>
    <w:rsid w:val="005848E8"/>
    <w:rsid w:val="009D7DA6"/>
    <w:rsid w:val="00AE3813"/>
    <w:rsid w:val="00DF67A3"/>
    <w:rsid w:val="00E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49F3"/>
  <w15:docId w15:val="{7B58B93A-8985-4FE0-8BD7-E17FF86C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7DA6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9D7D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user</cp:lastModifiedBy>
  <cp:revision>2</cp:revision>
  <dcterms:created xsi:type="dcterms:W3CDTF">2023-11-15T03:51:00Z</dcterms:created>
  <dcterms:modified xsi:type="dcterms:W3CDTF">2023-11-15T03:51:00Z</dcterms:modified>
</cp:coreProperties>
</file>